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551" w:rsidRPr="00BD2551" w:rsidRDefault="00BD2551" w:rsidP="00BD2551">
      <w:pPr>
        <w:pStyle w:val="af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D2551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BD2551" w:rsidRDefault="00BD2551" w:rsidP="00BD2551">
      <w:pPr>
        <w:pStyle w:val="af1"/>
        <w:jc w:val="right"/>
        <w:rPr>
          <w:rFonts w:ascii="Times New Roman" w:hAnsi="Times New Roman" w:cs="Times New Roman"/>
          <w:sz w:val="28"/>
          <w:szCs w:val="28"/>
        </w:rPr>
      </w:pPr>
    </w:p>
    <w:p w:rsidR="00BD2551" w:rsidRDefault="00BD2551" w:rsidP="00BD2551">
      <w:pPr>
        <w:pStyle w:val="af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врач ГБУЗ </w:t>
      </w:r>
    </w:p>
    <w:p w:rsidR="00BD2551" w:rsidRDefault="00BD2551" w:rsidP="00BD2551">
      <w:pPr>
        <w:pStyle w:val="af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«Эндокринологический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диспансерДЗМ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BD2551" w:rsidRDefault="00BD2551" w:rsidP="00BD2551">
      <w:pPr>
        <w:pStyle w:val="af1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______________________Маркина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BD2551" w:rsidRPr="00BD2551" w:rsidRDefault="00BD2551" w:rsidP="00BD2551">
      <w:pPr>
        <w:pStyle w:val="af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декабря 2024г.</w:t>
      </w:r>
    </w:p>
    <w:p w:rsidR="009C4C99" w:rsidRDefault="00715046" w:rsidP="00BD2551">
      <w:pPr>
        <w:pStyle w:val="1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План</w:t>
      </w:r>
      <w:r w:rsidR="00BD2551" w:rsidRPr="00BD2551">
        <w:rPr>
          <w:rFonts w:ascii="Times New Roman" w:hAnsi="Times New Roman" w:cs="Times New Roman"/>
          <w:color w:val="auto"/>
        </w:rPr>
        <w:t xml:space="preserve"> противодействия коррупции в ГБУЗ «Эндокринологический диспансер ДЗМ» на 2025-2030гг.</w:t>
      </w:r>
    </w:p>
    <w:p w:rsidR="00715046" w:rsidRDefault="00715046" w:rsidP="00715046"/>
    <w:p w:rsidR="00715046" w:rsidRPr="00715046" w:rsidRDefault="00715046" w:rsidP="00715046"/>
    <w:p w:rsidR="00BD2551" w:rsidRPr="00BD2551" w:rsidRDefault="00BD2551" w:rsidP="00BD2551"/>
    <w:tbl>
      <w:tblPr>
        <w:tblStyle w:val="a4"/>
        <w:tblW w:w="15990" w:type="dxa"/>
        <w:tblInd w:w="-431" w:type="dxa"/>
        <w:tblLayout w:type="fixed"/>
        <w:tblLook w:val="04A0"/>
      </w:tblPr>
      <w:tblGrid>
        <w:gridCol w:w="567"/>
        <w:gridCol w:w="5075"/>
        <w:gridCol w:w="2908"/>
        <w:gridCol w:w="2499"/>
        <w:gridCol w:w="3086"/>
        <w:gridCol w:w="1855"/>
      </w:tblGrid>
      <w:tr w:rsidR="00080DF3" w:rsidRPr="00D90FF6" w:rsidTr="005912BC">
        <w:tc>
          <w:tcPr>
            <w:tcW w:w="567" w:type="dxa"/>
            <w:tcBorders>
              <w:top w:val="single" w:sz="4" w:space="0" w:color="auto"/>
            </w:tcBorders>
          </w:tcPr>
          <w:p w:rsidR="00080DF3" w:rsidRPr="00D90FF6" w:rsidRDefault="00080DF3" w:rsidP="00573E1E">
            <w:pPr>
              <w:rPr>
                <w:rFonts w:ascii="Times New Roman" w:hAnsi="Times New Roman" w:cs="Times New Roman"/>
              </w:rPr>
            </w:pPr>
            <w:r w:rsidRPr="00D90FF6">
              <w:rPr>
                <w:rStyle w:val="105pt"/>
                <w:rFonts w:ascii="Times New Roman" w:eastAsiaTheme="minorHAns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75" w:type="dxa"/>
            <w:tcBorders>
              <w:top w:val="single" w:sz="4" w:space="0" w:color="auto"/>
            </w:tcBorders>
          </w:tcPr>
          <w:p w:rsidR="00080DF3" w:rsidRPr="00D90FF6" w:rsidRDefault="00080DF3" w:rsidP="00573E1E">
            <w:pPr>
              <w:pStyle w:val="3"/>
              <w:shd w:val="clear" w:color="auto" w:fill="auto"/>
              <w:spacing w:line="240" w:lineRule="auto"/>
              <w:ind w:firstLine="0"/>
              <w:rPr>
                <w:b/>
              </w:rPr>
            </w:pPr>
            <w:r w:rsidRPr="00D90FF6">
              <w:rPr>
                <w:b/>
              </w:rPr>
              <w:t>Наименование мероприятия</w:t>
            </w:r>
          </w:p>
        </w:tc>
        <w:tc>
          <w:tcPr>
            <w:tcW w:w="2908" w:type="dxa"/>
            <w:tcBorders>
              <w:top w:val="single" w:sz="4" w:space="0" w:color="auto"/>
            </w:tcBorders>
          </w:tcPr>
          <w:p w:rsidR="00080DF3" w:rsidRPr="00D90FF6" w:rsidRDefault="00743624" w:rsidP="00573E1E">
            <w:pPr>
              <w:pStyle w:val="3"/>
              <w:shd w:val="clear" w:color="auto" w:fill="auto"/>
              <w:spacing w:line="240" w:lineRule="auto"/>
              <w:ind w:firstLine="0"/>
              <w:rPr>
                <w:b/>
              </w:rPr>
            </w:pPr>
            <w:r w:rsidRPr="00D90FF6">
              <w:rPr>
                <w:b/>
              </w:rPr>
              <w:t>О</w:t>
            </w:r>
            <w:r w:rsidR="00080DF3" w:rsidRPr="00D90FF6">
              <w:rPr>
                <w:b/>
              </w:rPr>
              <w:t xml:space="preserve">тветственные </w:t>
            </w:r>
          </w:p>
          <w:p w:rsidR="00080DF3" w:rsidRPr="00D90FF6" w:rsidRDefault="00080DF3" w:rsidP="00573E1E">
            <w:pPr>
              <w:pStyle w:val="3"/>
              <w:shd w:val="clear" w:color="auto" w:fill="auto"/>
              <w:spacing w:line="240" w:lineRule="auto"/>
              <w:ind w:firstLine="0"/>
              <w:rPr>
                <w:b/>
              </w:rPr>
            </w:pPr>
            <w:r w:rsidRPr="00D90FF6">
              <w:rPr>
                <w:b/>
              </w:rPr>
              <w:t>исполнители</w:t>
            </w:r>
          </w:p>
        </w:tc>
        <w:tc>
          <w:tcPr>
            <w:tcW w:w="2499" w:type="dxa"/>
            <w:tcBorders>
              <w:top w:val="single" w:sz="4" w:space="0" w:color="auto"/>
            </w:tcBorders>
          </w:tcPr>
          <w:p w:rsidR="00080DF3" w:rsidRPr="00D90FF6" w:rsidRDefault="00743624" w:rsidP="00573E1E">
            <w:pPr>
              <w:pStyle w:val="3"/>
              <w:shd w:val="clear" w:color="auto" w:fill="auto"/>
              <w:spacing w:line="240" w:lineRule="auto"/>
              <w:ind w:firstLine="0"/>
              <w:rPr>
                <w:b/>
              </w:rPr>
            </w:pPr>
            <w:r w:rsidRPr="00D90FF6">
              <w:rPr>
                <w:b/>
              </w:rPr>
              <w:t>С</w:t>
            </w:r>
            <w:r w:rsidR="00080DF3" w:rsidRPr="00D90FF6">
              <w:rPr>
                <w:b/>
              </w:rPr>
              <w:t>рок исполнения</w:t>
            </w:r>
          </w:p>
        </w:tc>
        <w:tc>
          <w:tcPr>
            <w:tcW w:w="3086" w:type="dxa"/>
            <w:tcBorders>
              <w:top w:val="single" w:sz="4" w:space="0" w:color="auto"/>
            </w:tcBorders>
          </w:tcPr>
          <w:p w:rsidR="00080DF3" w:rsidRPr="00D90FF6" w:rsidRDefault="00743624" w:rsidP="00573E1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90FF6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="00080DF3" w:rsidRPr="00D90FF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жидаемый </w:t>
            </w:r>
            <w:r w:rsidR="00080DF3" w:rsidRPr="00D90FF6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результат</w:t>
            </w:r>
          </w:p>
        </w:tc>
        <w:tc>
          <w:tcPr>
            <w:tcW w:w="1855" w:type="dxa"/>
            <w:tcBorders>
              <w:top w:val="single" w:sz="4" w:space="0" w:color="auto"/>
            </w:tcBorders>
          </w:tcPr>
          <w:p w:rsidR="00080DF3" w:rsidRPr="00D90FF6" w:rsidRDefault="00743624" w:rsidP="002805F5">
            <w:pPr>
              <w:pStyle w:val="a7"/>
              <w:widowControl/>
              <w:tabs>
                <w:tab w:val="left" w:pos="1276"/>
              </w:tabs>
              <w:ind w:left="-107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D90FF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И</w:t>
            </w:r>
            <w:r w:rsidR="00080DF3" w:rsidRPr="00D90FF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нформация </w:t>
            </w:r>
            <w:r w:rsidR="00080DF3" w:rsidRPr="00D90FF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br/>
              <w:t>о финансовых ресурсах для</w:t>
            </w:r>
            <w:r w:rsidR="00A94A9E" w:rsidRPr="00D90FF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080DF3" w:rsidRPr="00D90FF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реализации м</w:t>
            </w:r>
            <w:r w:rsidR="00080DF3" w:rsidRPr="00D90FF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е</w:t>
            </w:r>
            <w:r w:rsidR="00080DF3" w:rsidRPr="00D90FF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роприятий </w:t>
            </w:r>
            <w:r w:rsidR="008154C8" w:rsidRPr="00D90FF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br/>
            </w:r>
            <w:bookmarkStart w:id="0" w:name="_GoBack"/>
            <w:bookmarkEnd w:id="0"/>
            <w:r w:rsidR="00080DF3" w:rsidRPr="00D90FF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(при необход</w:t>
            </w:r>
            <w:r w:rsidR="00080DF3" w:rsidRPr="00D90FF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и</w:t>
            </w:r>
            <w:r w:rsidR="00080DF3" w:rsidRPr="00D90FF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мости)</w:t>
            </w:r>
          </w:p>
        </w:tc>
      </w:tr>
      <w:tr w:rsidR="00134D75" w:rsidRPr="00D90FF6" w:rsidTr="005912BC">
        <w:tc>
          <w:tcPr>
            <w:tcW w:w="15990" w:type="dxa"/>
            <w:gridSpan w:val="6"/>
          </w:tcPr>
          <w:p w:rsidR="005912BC" w:rsidRPr="00D90FF6" w:rsidRDefault="001824D8" w:rsidP="005912BC">
            <w:pPr>
              <w:pStyle w:val="3"/>
              <w:numPr>
                <w:ilvl w:val="0"/>
                <w:numId w:val="10"/>
              </w:numPr>
              <w:shd w:val="clear" w:color="auto" w:fill="auto"/>
              <w:spacing w:before="120" w:after="120" w:line="240" w:lineRule="auto"/>
              <w:rPr>
                <w:b/>
                <w:bCs/>
                <w:sz w:val="28"/>
                <w:szCs w:val="28"/>
              </w:rPr>
            </w:pPr>
            <w:r w:rsidRPr="00D90FF6">
              <w:rPr>
                <w:b/>
                <w:bCs/>
                <w:sz w:val="28"/>
                <w:szCs w:val="28"/>
              </w:rPr>
              <w:t xml:space="preserve">Создание и внедрение организационно-правовых основ противодействия коррупции в деятельность </w:t>
            </w:r>
          </w:p>
          <w:p w:rsidR="00134D75" w:rsidRPr="00D90FF6" w:rsidRDefault="005912BC" w:rsidP="005912BC">
            <w:pPr>
              <w:pStyle w:val="3"/>
              <w:shd w:val="clear" w:color="auto" w:fill="auto"/>
              <w:spacing w:before="120" w:after="120" w:line="240" w:lineRule="auto"/>
              <w:ind w:left="360" w:firstLine="0"/>
              <w:jc w:val="left"/>
              <w:rPr>
                <w:rStyle w:val="105pt"/>
                <w:sz w:val="24"/>
                <w:szCs w:val="24"/>
              </w:rPr>
            </w:pPr>
            <w:r w:rsidRPr="00D90FF6">
              <w:rPr>
                <w:b/>
                <w:bCs/>
                <w:sz w:val="28"/>
                <w:szCs w:val="28"/>
              </w:rPr>
              <w:t xml:space="preserve">                                                                </w:t>
            </w:r>
            <w:r w:rsidR="001824D8" w:rsidRPr="00D90FF6">
              <w:rPr>
                <w:b/>
                <w:bCs/>
                <w:sz w:val="28"/>
                <w:szCs w:val="28"/>
              </w:rPr>
              <w:t>ГБУЗ «Эндокринологический диспансер ДЗМ»</w:t>
            </w:r>
          </w:p>
        </w:tc>
      </w:tr>
      <w:tr w:rsidR="00080DF3" w:rsidRPr="00D90FF6" w:rsidTr="005912BC">
        <w:tc>
          <w:tcPr>
            <w:tcW w:w="567" w:type="dxa"/>
          </w:tcPr>
          <w:p w:rsidR="00080DF3" w:rsidRPr="00D90FF6" w:rsidRDefault="00134D75" w:rsidP="001B196B">
            <w:pPr>
              <w:rPr>
                <w:rFonts w:ascii="Times New Roman" w:hAnsi="Times New Roman" w:cs="Times New Roman"/>
              </w:rPr>
            </w:pPr>
            <w:r w:rsidRPr="00D90FF6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075" w:type="dxa"/>
          </w:tcPr>
          <w:p w:rsidR="00080DF3" w:rsidRPr="00D90FF6" w:rsidRDefault="005912BC" w:rsidP="00573E1E">
            <w:pPr>
              <w:pStyle w:val="ConsPlusNormal"/>
              <w:shd w:val="clear" w:color="auto" w:fill="FFFFFF"/>
              <w:jc w:val="both"/>
            </w:pPr>
            <w:proofErr w:type="gramStart"/>
            <w:r w:rsidRPr="00D90FF6">
              <w:rPr>
                <w:sz w:val="28"/>
                <w:szCs w:val="28"/>
              </w:rPr>
              <w:t>Организация незамедлительного н</w:t>
            </w:r>
            <w:r w:rsidRPr="00D90FF6">
              <w:rPr>
                <w:sz w:val="28"/>
                <w:szCs w:val="28"/>
              </w:rPr>
              <w:t>а</w:t>
            </w:r>
            <w:r w:rsidRPr="00D90FF6">
              <w:rPr>
                <w:sz w:val="28"/>
                <w:szCs w:val="28"/>
              </w:rPr>
              <w:t>правления в Департамент здравоохр</w:t>
            </w:r>
            <w:r w:rsidRPr="00D90FF6">
              <w:rPr>
                <w:sz w:val="28"/>
                <w:szCs w:val="28"/>
              </w:rPr>
              <w:t>а</w:t>
            </w:r>
            <w:r w:rsidRPr="00D90FF6">
              <w:rPr>
                <w:sz w:val="28"/>
                <w:szCs w:val="28"/>
              </w:rPr>
              <w:t>нения города Москвы информации, к</w:t>
            </w:r>
            <w:r w:rsidRPr="00D90FF6">
              <w:rPr>
                <w:sz w:val="28"/>
                <w:szCs w:val="28"/>
              </w:rPr>
              <w:t>а</w:t>
            </w:r>
            <w:r w:rsidRPr="00D90FF6">
              <w:rPr>
                <w:sz w:val="28"/>
                <w:szCs w:val="28"/>
              </w:rPr>
              <w:t xml:space="preserve">сающейся событий, признаков и фактов коррупционных правонарушений, о проверках </w:t>
            </w:r>
            <w:r w:rsidR="000D0B2B" w:rsidRPr="00D90FF6">
              <w:rPr>
                <w:sz w:val="28"/>
                <w:szCs w:val="28"/>
              </w:rPr>
              <w:t xml:space="preserve"> </w:t>
            </w:r>
            <w:r w:rsidRPr="00D90FF6">
              <w:rPr>
                <w:sz w:val="28"/>
                <w:szCs w:val="28"/>
              </w:rPr>
              <w:t>и процессуальных действ</w:t>
            </w:r>
            <w:r w:rsidRPr="00D90FF6">
              <w:rPr>
                <w:sz w:val="28"/>
                <w:szCs w:val="28"/>
              </w:rPr>
              <w:t>и</w:t>
            </w:r>
            <w:r w:rsidRPr="00D90FF6">
              <w:rPr>
                <w:sz w:val="28"/>
                <w:szCs w:val="28"/>
              </w:rPr>
              <w:t>ях, проводимых правоохранительными органами по указанным фактам, а также об актах реагирования органов прок</w:t>
            </w:r>
            <w:r w:rsidRPr="00D90FF6">
              <w:rPr>
                <w:sz w:val="28"/>
                <w:szCs w:val="28"/>
              </w:rPr>
              <w:t>у</w:t>
            </w:r>
            <w:r w:rsidRPr="00D90FF6">
              <w:rPr>
                <w:sz w:val="28"/>
                <w:szCs w:val="28"/>
              </w:rPr>
              <w:t>ратуры и предварительного следствия на нарушения законодательства Ро</w:t>
            </w:r>
            <w:r w:rsidRPr="00D90FF6">
              <w:rPr>
                <w:sz w:val="28"/>
                <w:szCs w:val="28"/>
              </w:rPr>
              <w:t>с</w:t>
            </w:r>
            <w:r w:rsidRPr="00D90FF6">
              <w:rPr>
                <w:sz w:val="28"/>
                <w:szCs w:val="28"/>
              </w:rPr>
              <w:lastRenderedPageBreak/>
              <w:t>сийской Федерации о противодействии коррупции в ГБУЗ «Эндокринологич</w:t>
            </w:r>
            <w:r w:rsidRPr="00D90FF6">
              <w:rPr>
                <w:sz w:val="28"/>
                <w:szCs w:val="28"/>
              </w:rPr>
              <w:t>е</w:t>
            </w:r>
            <w:r w:rsidRPr="00D90FF6">
              <w:rPr>
                <w:sz w:val="28"/>
                <w:szCs w:val="28"/>
              </w:rPr>
              <w:t>ский диспансер ДЗМ» (далее Диспа</w:t>
            </w:r>
            <w:r w:rsidRPr="00D90FF6">
              <w:rPr>
                <w:sz w:val="28"/>
                <w:szCs w:val="28"/>
              </w:rPr>
              <w:t>н</w:t>
            </w:r>
            <w:r w:rsidRPr="00D90FF6">
              <w:rPr>
                <w:sz w:val="28"/>
                <w:szCs w:val="28"/>
              </w:rPr>
              <w:t>сер).</w:t>
            </w:r>
            <w:proofErr w:type="gramEnd"/>
          </w:p>
        </w:tc>
        <w:tc>
          <w:tcPr>
            <w:tcW w:w="2908" w:type="dxa"/>
          </w:tcPr>
          <w:p w:rsidR="00080DF3" w:rsidRPr="00D90FF6" w:rsidRDefault="005912BC" w:rsidP="00573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F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Главный врач, заме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>титель главного вр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>ча.</w:t>
            </w:r>
          </w:p>
        </w:tc>
        <w:tc>
          <w:tcPr>
            <w:tcW w:w="2499" w:type="dxa"/>
          </w:tcPr>
          <w:p w:rsidR="00080DF3" w:rsidRPr="00F475A5" w:rsidRDefault="005912BC" w:rsidP="00573E1E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8"/>
                <w:szCs w:val="28"/>
              </w:rPr>
            </w:pPr>
            <w:r w:rsidRPr="00F475A5">
              <w:rPr>
                <w:rStyle w:val="105pt0"/>
                <w:color w:val="000000" w:themeColor="text1"/>
                <w:sz w:val="28"/>
                <w:szCs w:val="28"/>
              </w:rPr>
              <w:t>В момент выявл</w:t>
            </w:r>
            <w:r w:rsidRPr="00F475A5">
              <w:rPr>
                <w:rStyle w:val="105pt0"/>
                <w:color w:val="000000" w:themeColor="text1"/>
                <w:sz w:val="28"/>
                <w:szCs w:val="28"/>
              </w:rPr>
              <w:t>е</w:t>
            </w:r>
            <w:r w:rsidRPr="00F475A5">
              <w:rPr>
                <w:rStyle w:val="105pt0"/>
                <w:color w:val="000000" w:themeColor="text1"/>
                <w:sz w:val="28"/>
                <w:szCs w:val="28"/>
              </w:rPr>
              <w:t>ния факта</w:t>
            </w:r>
          </w:p>
        </w:tc>
        <w:tc>
          <w:tcPr>
            <w:tcW w:w="3086" w:type="dxa"/>
          </w:tcPr>
          <w:p w:rsidR="00080DF3" w:rsidRPr="00D90FF6" w:rsidRDefault="000D0B2B" w:rsidP="000D0B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>Акт реагирования на факт коррупционного правонарушения</w:t>
            </w:r>
          </w:p>
        </w:tc>
        <w:tc>
          <w:tcPr>
            <w:tcW w:w="1855" w:type="dxa"/>
          </w:tcPr>
          <w:p w:rsidR="00080DF3" w:rsidRPr="00D90FF6" w:rsidRDefault="00080DF3" w:rsidP="00573E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0DF3" w:rsidRPr="00D90FF6" w:rsidTr="005912BC">
        <w:tc>
          <w:tcPr>
            <w:tcW w:w="567" w:type="dxa"/>
          </w:tcPr>
          <w:p w:rsidR="00080DF3" w:rsidRPr="00D90FF6" w:rsidRDefault="00134D75" w:rsidP="001B196B">
            <w:pPr>
              <w:rPr>
                <w:rFonts w:ascii="Times New Roman" w:hAnsi="Times New Roman" w:cs="Times New Roman"/>
              </w:rPr>
            </w:pPr>
            <w:r w:rsidRPr="00D90FF6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5075" w:type="dxa"/>
          </w:tcPr>
          <w:p w:rsidR="00080DF3" w:rsidRPr="00D90FF6" w:rsidRDefault="00ED7DEE" w:rsidP="00ED7DEE">
            <w:pPr>
              <w:jc w:val="both"/>
              <w:rPr>
                <w:rFonts w:ascii="Times New Roman" w:hAnsi="Times New Roman" w:cs="Times New Roman"/>
              </w:rPr>
            </w:pP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>Ежегодное предоставление главным врачом диспансера в Департамент здр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>воохранения города Москвы сведений о доходах, расходах, об имуществе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и обязательствах имущественного х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>рактера.</w:t>
            </w:r>
          </w:p>
        </w:tc>
        <w:tc>
          <w:tcPr>
            <w:tcW w:w="2908" w:type="dxa"/>
          </w:tcPr>
          <w:p w:rsidR="00080DF3" w:rsidRPr="00D90FF6" w:rsidRDefault="00ED7DEE" w:rsidP="00573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2499" w:type="dxa"/>
          </w:tcPr>
          <w:p w:rsidR="00080DF3" w:rsidRPr="00D90FF6" w:rsidRDefault="00ED7DEE" w:rsidP="00573E1E">
            <w:pPr>
              <w:jc w:val="both"/>
              <w:rPr>
                <w:rFonts w:ascii="Times New Roman" w:hAnsi="Times New Roman" w:cs="Times New Roman"/>
              </w:rPr>
            </w:pP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 xml:space="preserve">срок до 30 апреля года, следующего за </w:t>
            </w:r>
            <w:proofErr w:type="gramStart"/>
            <w:r w:rsidRPr="00D90FF6">
              <w:rPr>
                <w:rFonts w:ascii="Times New Roman" w:hAnsi="Times New Roman" w:cs="Times New Roman"/>
                <w:sz w:val="28"/>
                <w:szCs w:val="28"/>
              </w:rPr>
              <w:t>отчетным</w:t>
            </w:r>
            <w:proofErr w:type="gramEnd"/>
            <w:r w:rsidRPr="00D90F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86" w:type="dxa"/>
          </w:tcPr>
          <w:p w:rsidR="00080DF3" w:rsidRPr="00D90FF6" w:rsidRDefault="000D0B2B" w:rsidP="00573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>Справка о доходах/ расходах.</w:t>
            </w:r>
          </w:p>
        </w:tc>
        <w:tc>
          <w:tcPr>
            <w:tcW w:w="1855" w:type="dxa"/>
          </w:tcPr>
          <w:p w:rsidR="00080DF3" w:rsidRPr="00D90FF6" w:rsidRDefault="00080DF3" w:rsidP="00573E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0DF3" w:rsidRPr="00D90FF6" w:rsidTr="005912BC">
        <w:tc>
          <w:tcPr>
            <w:tcW w:w="567" w:type="dxa"/>
          </w:tcPr>
          <w:p w:rsidR="00080DF3" w:rsidRPr="00D90FF6" w:rsidRDefault="00134D75" w:rsidP="001B196B">
            <w:pPr>
              <w:rPr>
                <w:rFonts w:ascii="Times New Roman" w:hAnsi="Times New Roman" w:cs="Times New Roman"/>
              </w:rPr>
            </w:pPr>
            <w:r w:rsidRPr="00D90FF6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075" w:type="dxa"/>
          </w:tcPr>
          <w:p w:rsidR="00080DF3" w:rsidRPr="00D90FF6" w:rsidRDefault="000223B4" w:rsidP="000D0B2B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>Ежегодная подготовка отчета о реал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 xml:space="preserve">зации </w:t>
            </w:r>
            <w:r w:rsidRPr="00D90FF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Плана противодействия коррупции </w:t>
            </w:r>
            <w:r w:rsidR="000D0B2B" w:rsidRPr="00D90FF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Диспансера;</w:t>
            </w:r>
          </w:p>
        </w:tc>
        <w:tc>
          <w:tcPr>
            <w:tcW w:w="2908" w:type="dxa"/>
          </w:tcPr>
          <w:p w:rsidR="00080DF3" w:rsidRPr="00D90FF6" w:rsidRDefault="000D0B2B" w:rsidP="00573E1E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 xml:space="preserve">Секретарь 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>комиссии по противодействию коррупции</w:t>
            </w:r>
          </w:p>
        </w:tc>
        <w:tc>
          <w:tcPr>
            <w:tcW w:w="2499" w:type="dxa"/>
          </w:tcPr>
          <w:p w:rsidR="00080DF3" w:rsidRPr="00D90FF6" w:rsidRDefault="000D0B2B" w:rsidP="00573E1E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90FF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ежегодно, не поз</w:t>
            </w:r>
            <w:r w:rsidRPr="00D90FF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</w:t>
            </w:r>
            <w:r w:rsidRPr="00D90FF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нее 12 января т</w:t>
            </w:r>
            <w:r w:rsidRPr="00D90FF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</w:t>
            </w:r>
            <w:r w:rsidRPr="00D90FF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кущего года</w:t>
            </w:r>
          </w:p>
        </w:tc>
        <w:tc>
          <w:tcPr>
            <w:tcW w:w="3086" w:type="dxa"/>
          </w:tcPr>
          <w:p w:rsidR="00080DF3" w:rsidRPr="00D90FF6" w:rsidRDefault="000D0B2B" w:rsidP="00040593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8"/>
                <w:szCs w:val="28"/>
              </w:rPr>
            </w:pPr>
            <w:r w:rsidRPr="00D90FF6">
              <w:rPr>
                <w:rStyle w:val="105pt0"/>
                <w:color w:val="000000" w:themeColor="text1"/>
                <w:sz w:val="28"/>
                <w:szCs w:val="28"/>
              </w:rPr>
              <w:t>Отчет о реализации Плана</w:t>
            </w:r>
          </w:p>
        </w:tc>
        <w:tc>
          <w:tcPr>
            <w:tcW w:w="1855" w:type="dxa"/>
          </w:tcPr>
          <w:p w:rsidR="00ED7DEE" w:rsidRPr="00D90FF6" w:rsidRDefault="00ED7DEE" w:rsidP="00040593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</w:tr>
      <w:tr w:rsidR="00761D22" w:rsidRPr="00D90FF6" w:rsidTr="005912BC">
        <w:tc>
          <w:tcPr>
            <w:tcW w:w="567" w:type="dxa"/>
          </w:tcPr>
          <w:p w:rsidR="00761D22" w:rsidRPr="00D90FF6" w:rsidRDefault="000D0B2B" w:rsidP="008E53FB">
            <w:pPr>
              <w:rPr>
                <w:rFonts w:ascii="Times New Roman" w:hAnsi="Times New Roman" w:cs="Times New Roman"/>
              </w:rPr>
            </w:pPr>
            <w:r w:rsidRPr="00D90FF6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075" w:type="dxa"/>
          </w:tcPr>
          <w:p w:rsidR="00761D22" w:rsidRPr="00D90FF6" w:rsidRDefault="00761D22" w:rsidP="008E53FB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комиссии по противодействию коррупции и ра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>смотрение на заседании комиссии р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>зультатов осуществления и реализации мероприятий Плана противодействия коррупции.</w:t>
            </w:r>
          </w:p>
        </w:tc>
        <w:tc>
          <w:tcPr>
            <w:tcW w:w="2908" w:type="dxa"/>
          </w:tcPr>
          <w:p w:rsidR="00761D22" w:rsidRPr="00D90FF6" w:rsidRDefault="00761D22" w:rsidP="008E53FB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 xml:space="preserve">Секретарь 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>комиссии по противодействию коррупции</w:t>
            </w:r>
          </w:p>
        </w:tc>
        <w:tc>
          <w:tcPr>
            <w:tcW w:w="2499" w:type="dxa"/>
          </w:tcPr>
          <w:p w:rsidR="00761D22" w:rsidRPr="00D90FF6" w:rsidRDefault="000D0B2B" w:rsidP="008E53FB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 xml:space="preserve">Январь месяц 1 раз в </w:t>
            </w:r>
            <w:r w:rsidR="00761D22"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3086" w:type="dxa"/>
          </w:tcPr>
          <w:p w:rsidR="00761D22" w:rsidRPr="00D90FF6" w:rsidRDefault="000D0B2B" w:rsidP="008E53FB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8"/>
                <w:szCs w:val="28"/>
              </w:rPr>
            </w:pPr>
            <w:r w:rsidRPr="00D90FF6">
              <w:rPr>
                <w:rStyle w:val="105pt0"/>
                <w:color w:val="000000" w:themeColor="text1"/>
                <w:sz w:val="28"/>
                <w:szCs w:val="28"/>
              </w:rPr>
              <w:t>План работы комиссии</w:t>
            </w:r>
          </w:p>
        </w:tc>
        <w:tc>
          <w:tcPr>
            <w:tcW w:w="1855" w:type="dxa"/>
          </w:tcPr>
          <w:p w:rsidR="00761D22" w:rsidRPr="00D90FF6" w:rsidRDefault="00761D22" w:rsidP="008E53FB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</w:tr>
      <w:tr w:rsidR="006767BE" w:rsidRPr="00D90FF6" w:rsidTr="005912BC">
        <w:tc>
          <w:tcPr>
            <w:tcW w:w="567" w:type="dxa"/>
          </w:tcPr>
          <w:p w:rsidR="006767BE" w:rsidRPr="00D90FF6" w:rsidRDefault="00F67AA1" w:rsidP="008E53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075" w:type="dxa"/>
          </w:tcPr>
          <w:p w:rsidR="006767BE" w:rsidRPr="00D90FF6" w:rsidRDefault="00934EF5" w:rsidP="008E53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плана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работы К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>омиссии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регулированию конфликтов интересов</w:t>
            </w:r>
          </w:p>
        </w:tc>
        <w:tc>
          <w:tcPr>
            <w:tcW w:w="2908" w:type="dxa"/>
          </w:tcPr>
          <w:p w:rsidR="006767BE" w:rsidRPr="00D90FF6" w:rsidRDefault="006F6118" w:rsidP="008E53FB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 xml:space="preserve">Секретарь 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  <w:tc>
          <w:tcPr>
            <w:tcW w:w="2499" w:type="dxa"/>
          </w:tcPr>
          <w:p w:rsidR="006767BE" w:rsidRPr="00D90FF6" w:rsidRDefault="006F6118" w:rsidP="008E53FB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Январь месяц 1 раз в 2 года</w:t>
            </w:r>
          </w:p>
        </w:tc>
        <w:tc>
          <w:tcPr>
            <w:tcW w:w="3086" w:type="dxa"/>
          </w:tcPr>
          <w:p w:rsidR="006767BE" w:rsidRPr="00D90FF6" w:rsidRDefault="006F6118" w:rsidP="008E53FB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8"/>
                <w:szCs w:val="28"/>
              </w:rPr>
            </w:pPr>
            <w:r w:rsidRPr="00D90FF6">
              <w:rPr>
                <w:rStyle w:val="105pt0"/>
                <w:color w:val="000000" w:themeColor="text1"/>
                <w:sz w:val="28"/>
                <w:szCs w:val="28"/>
              </w:rPr>
              <w:t>План работы комиссии</w:t>
            </w:r>
          </w:p>
        </w:tc>
        <w:tc>
          <w:tcPr>
            <w:tcW w:w="1855" w:type="dxa"/>
          </w:tcPr>
          <w:p w:rsidR="006767BE" w:rsidRPr="00D90FF6" w:rsidRDefault="006767BE" w:rsidP="008E53FB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</w:tr>
      <w:tr w:rsidR="006767BE" w:rsidRPr="00D90FF6" w:rsidTr="005912BC">
        <w:tc>
          <w:tcPr>
            <w:tcW w:w="567" w:type="dxa"/>
          </w:tcPr>
          <w:p w:rsidR="006767BE" w:rsidRPr="00D90FF6" w:rsidRDefault="00F67AA1" w:rsidP="008E53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075" w:type="dxa"/>
          </w:tcPr>
          <w:p w:rsidR="006767BE" w:rsidRPr="006767BE" w:rsidRDefault="006767BE" w:rsidP="00676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7BE">
              <w:rPr>
                <w:rFonts w:ascii="Times New Roman" w:hAnsi="Times New Roman" w:cs="Times New Roman"/>
                <w:bCs/>
                <w:color w:val="212121"/>
                <w:sz w:val="28"/>
                <w:szCs w:val="28"/>
                <w:shd w:val="clear" w:color="auto" w:fill="FFFFFF"/>
              </w:rPr>
              <w:t>Сформировать План мероприятий по минимизации коррупционных ри</w:t>
            </w:r>
            <w:r w:rsidRPr="006767BE">
              <w:rPr>
                <w:rFonts w:ascii="Times New Roman" w:hAnsi="Times New Roman" w:cs="Times New Roman"/>
                <w:bCs/>
                <w:color w:val="212121"/>
                <w:sz w:val="28"/>
                <w:szCs w:val="28"/>
                <w:shd w:val="clear" w:color="auto" w:fill="FFFFFF"/>
              </w:rPr>
              <w:t>с</w:t>
            </w:r>
            <w:r w:rsidRPr="006767BE">
              <w:rPr>
                <w:rFonts w:ascii="Times New Roman" w:hAnsi="Times New Roman" w:cs="Times New Roman"/>
                <w:bCs/>
                <w:color w:val="212121"/>
                <w:sz w:val="28"/>
                <w:szCs w:val="28"/>
                <w:shd w:val="clear" w:color="auto" w:fill="FFFFFF"/>
              </w:rPr>
              <w:t>ков </w:t>
            </w:r>
            <w:r w:rsidRPr="006767BE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в</w:t>
            </w:r>
            <w:r w:rsidRPr="006767BE">
              <w:rPr>
                <w:rFonts w:ascii="Times New Roman" w:hAnsi="Times New Roman" w:cs="Times New Roman"/>
                <w:bCs/>
                <w:color w:val="212121"/>
                <w:sz w:val="28"/>
                <w:szCs w:val="28"/>
                <w:shd w:val="clear" w:color="auto" w:fill="FFFFFF"/>
              </w:rPr>
              <w:t> </w:t>
            </w:r>
            <w:r w:rsidRPr="006767BE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Диспансере </w:t>
            </w:r>
            <w:r w:rsidRPr="006767BE">
              <w:rPr>
                <w:rFonts w:ascii="Times New Roman" w:hAnsi="Times New Roman" w:cs="Times New Roman"/>
                <w:bCs/>
                <w:color w:val="212121"/>
                <w:sz w:val="28"/>
                <w:szCs w:val="28"/>
                <w:shd w:val="clear" w:color="auto" w:fill="FFFFFF"/>
              </w:rPr>
              <w:t>на 2025 год</w:t>
            </w:r>
            <w:r w:rsidRPr="006767BE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, предв</w:t>
            </w:r>
            <w:r w:rsidRPr="006767BE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а</w:t>
            </w:r>
            <w:r w:rsidRPr="006767BE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рительно </w:t>
            </w:r>
            <w:r w:rsidRPr="006767BE">
              <w:rPr>
                <w:rFonts w:ascii="Times New Roman" w:hAnsi="Times New Roman" w:cs="Times New Roman"/>
                <w:bCs/>
                <w:color w:val="212121"/>
                <w:sz w:val="28"/>
                <w:szCs w:val="28"/>
                <w:shd w:val="clear" w:color="auto" w:fill="FFFFFF"/>
              </w:rPr>
              <w:t>рассмотрев данный вопрос на заседании комиссии по противодейс</w:t>
            </w:r>
            <w:r w:rsidRPr="006767BE">
              <w:rPr>
                <w:rFonts w:ascii="Times New Roman" w:hAnsi="Times New Roman" w:cs="Times New Roman"/>
                <w:bCs/>
                <w:color w:val="212121"/>
                <w:sz w:val="28"/>
                <w:szCs w:val="28"/>
                <w:shd w:val="clear" w:color="auto" w:fill="FFFFFF"/>
              </w:rPr>
              <w:t>т</w:t>
            </w:r>
            <w:r w:rsidRPr="006767BE">
              <w:rPr>
                <w:rFonts w:ascii="Times New Roman" w:hAnsi="Times New Roman" w:cs="Times New Roman"/>
                <w:bCs/>
                <w:color w:val="212121"/>
                <w:sz w:val="28"/>
                <w:szCs w:val="28"/>
                <w:shd w:val="clear" w:color="auto" w:fill="FFFFFF"/>
              </w:rPr>
              <w:t>вию коррупции </w:t>
            </w:r>
            <w:r w:rsidRPr="006767BE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Диспансера.</w:t>
            </w:r>
          </w:p>
        </w:tc>
        <w:tc>
          <w:tcPr>
            <w:tcW w:w="2908" w:type="dxa"/>
          </w:tcPr>
          <w:p w:rsidR="006767BE" w:rsidRPr="00D90FF6" w:rsidRDefault="006767BE" w:rsidP="008E53FB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 xml:space="preserve">Секретарь 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>комиссии по противодействию коррупции</w:t>
            </w:r>
          </w:p>
        </w:tc>
        <w:tc>
          <w:tcPr>
            <w:tcW w:w="2499" w:type="dxa"/>
          </w:tcPr>
          <w:p w:rsidR="006767BE" w:rsidRPr="00D90FF6" w:rsidRDefault="006767BE" w:rsidP="008E53FB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3086" w:type="dxa"/>
          </w:tcPr>
          <w:p w:rsidR="006767BE" w:rsidRPr="00D90FF6" w:rsidRDefault="006767BE" w:rsidP="008E53FB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8"/>
                <w:szCs w:val="28"/>
              </w:rPr>
            </w:pPr>
            <w:r w:rsidRPr="006767BE">
              <w:rPr>
                <w:bCs/>
                <w:color w:val="212121"/>
                <w:sz w:val="28"/>
                <w:szCs w:val="28"/>
                <w:shd w:val="clear" w:color="auto" w:fill="FFFFFF"/>
              </w:rPr>
              <w:t>План мероприятий по минимизации корру</w:t>
            </w:r>
            <w:r w:rsidRPr="006767BE">
              <w:rPr>
                <w:bCs/>
                <w:color w:val="212121"/>
                <w:sz w:val="28"/>
                <w:szCs w:val="28"/>
                <w:shd w:val="clear" w:color="auto" w:fill="FFFFFF"/>
              </w:rPr>
              <w:t>п</w:t>
            </w:r>
            <w:r w:rsidRPr="006767BE">
              <w:rPr>
                <w:bCs/>
                <w:color w:val="212121"/>
                <w:sz w:val="28"/>
                <w:szCs w:val="28"/>
                <w:shd w:val="clear" w:color="auto" w:fill="FFFFFF"/>
              </w:rPr>
              <w:t>ционных рисков</w:t>
            </w:r>
          </w:p>
        </w:tc>
        <w:tc>
          <w:tcPr>
            <w:tcW w:w="1855" w:type="dxa"/>
          </w:tcPr>
          <w:p w:rsidR="006767BE" w:rsidRPr="00D90FF6" w:rsidRDefault="006767BE" w:rsidP="008E53FB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</w:tr>
      <w:tr w:rsidR="00761D22" w:rsidRPr="00D90FF6" w:rsidTr="008C33B8">
        <w:tc>
          <w:tcPr>
            <w:tcW w:w="15990" w:type="dxa"/>
            <w:gridSpan w:val="6"/>
          </w:tcPr>
          <w:p w:rsidR="00761D22" w:rsidRPr="00F475A5" w:rsidRDefault="00761D22" w:rsidP="000D0B2B">
            <w:pPr>
              <w:pStyle w:val="3"/>
              <w:numPr>
                <w:ilvl w:val="0"/>
                <w:numId w:val="10"/>
              </w:numPr>
              <w:shd w:val="clear" w:color="auto" w:fill="auto"/>
              <w:spacing w:line="240" w:lineRule="auto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90FF6">
              <w:rPr>
                <w:b/>
                <w:bCs/>
                <w:sz w:val="28"/>
                <w:szCs w:val="28"/>
              </w:rPr>
              <w:t>Мероприятия по контролю финансово-хозяйственной деятельности в целях профилактики коррупции</w:t>
            </w:r>
          </w:p>
          <w:p w:rsidR="00F475A5" w:rsidRPr="00D90FF6" w:rsidRDefault="00F475A5" w:rsidP="000D0B2B">
            <w:pPr>
              <w:pStyle w:val="3"/>
              <w:numPr>
                <w:ilvl w:val="0"/>
                <w:numId w:val="10"/>
              </w:numPr>
              <w:shd w:val="clear" w:color="auto" w:fill="auto"/>
              <w:spacing w:line="240" w:lineRule="auto"/>
              <w:rPr>
                <w:rStyle w:val="105pt0"/>
                <w:b/>
                <w:color w:val="000000" w:themeColor="text1"/>
                <w:sz w:val="24"/>
                <w:szCs w:val="24"/>
              </w:rPr>
            </w:pPr>
          </w:p>
        </w:tc>
      </w:tr>
      <w:tr w:rsidR="00761D22" w:rsidRPr="00D90FF6" w:rsidTr="005912BC">
        <w:tc>
          <w:tcPr>
            <w:tcW w:w="567" w:type="dxa"/>
          </w:tcPr>
          <w:p w:rsidR="00761D22" w:rsidRPr="00D90FF6" w:rsidRDefault="00D90FF6" w:rsidP="001B19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075" w:type="dxa"/>
          </w:tcPr>
          <w:p w:rsidR="00761D22" w:rsidRPr="00D90FF6" w:rsidRDefault="00761D22" w:rsidP="00337F23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90FF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Осуществление на постоянной основе внутреннего контроля и аудита хозяйс</w:t>
            </w:r>
            <w:r w:rsidRPr="00D90FF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т</w:t>
            </w:r>
            <w:r w:rsidRPr="00D90FF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 xml:space="preserve">венных операций </w:t>
            </w:r>
            <w:r w:rsidRPr="00D90FF6">
              <w:rPr>
                <w:rFonts w:ascii="Times New Roman" w:hAnsi="Times New Roman" w:cs="Times New Roman"/>
                <w:spacing w:val="-6"/>
                <w:sz w:val="28"/>
                <w:szCs w:val="28"/>
                <w:shd w:val="clear" w:color="auto" w:fill="FFFFFF"/>
              </w:rPr>
              <w:t xml:space="preserve">Диспансера </w:t>
            </w:r>
            <w:r w:rsidRPr="00D90FF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 соотве</w:t>
            </w:r>
            <w:r w:rsidRPr="00D90FF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т</w:t>
            </w:r>
            <w:r w:rsidRPr="00D90FF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ствии с законодательством Российской Федерации.</w:t>
            </w:r>
          </w:p>
        </w:tc>
        <w:tc>
          <w:tcPr>
            <w:tcW w:w="2908" w:type="dxa"/>
          </w:tcPr>
          <w:p w:rsidR="00761D22" w:rsidRPr="00D90FF6" w:rsidRDefault="00761D22" w:rsidP="00573E1E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Главный бухгалтер</w:t>
            </w:r>
          </w:p>
        </w:tc>
        <w:tc>
          <w:tcPr>
            <w:tcW w:w="2499" w:type="dxa"/>
          </w:tcPr>
          <w:p w:rsidR="00761D22" w:rsidRPr="00D90FF6" w:rsidRDefault="00761D22" w:rsidP="00617F24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Ежегодно  фе</w:t>
            </w: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в</w:t>
            </w: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 xml:space="preserve">раль месяц </w:t>
            </w:r>
          </w:p>
        </w:tc>
        <w:tc>
          <w:tcPr>
            <w:tcW w:w="3086" w:type="dxa"/>
          </w:tcPr>
          <w:p w:rsidR="00761D22" w:rsidRPr="00D90FF6" w:rsidRDefault="000D0B2B" w:rsidP="00040593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8"/>
                <w:szCs w:val="28"/>
              </w:rPr>
            </w:pPr>
            <w:r w:rsidRPr="00D90FF6">
              <w:rPr>
                <w:rStyle w:val="105pt0"/>
                <w:color w:val="000000" w:themeColor="text1"/>
                <w:sz w:val="28"/>
                <w:szCs w:val="28"/>
              </w:rPr>
              <w:t>Отчет о проведении контроля</w:t>
            </w:r>
          </w:p>
        </w:tc>
        <w:tc>
          <w:tcPr>
            <w:tcW w:w="1855" w:type="dxa"/>
          </w:tcPr>
          <w:p w:rsidR="00761D22" w:rsidRPr="00D90FF6" w:rsidRDefault="00761D22" w:rsidP="00040593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</w:tr>
      <w:tr w:rsidR="00761D22" w:rsidRPr="00D90FF6" w:rsidTr="00373D16">
        <w:tc>
          <w:tcPr>
            <w:tcW w:w="15990" w:type="dxa"/>
            <w:gridSpan w:val="6"/>
          </w:tcPr>
          <w:p w:rsidR="00761D22" w:rsidRDefault="00D90FF6" w:rsidP="00D90FF6">
            <w:pPr>
              <w:pStyle w:val="3"/>
              <w:shd w:val="clear" w:color="auto" w:fill="auto"/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D90FF6">
              <w:rPr>
                <w:b/>
                <w:sz w:val="28"/>
                <w:szCs w:val="28"/>
              </w:rPr>
              <w:lastRenderedPageBreak/>
              <w:t>3.</w:t>
            </w:r>
            <w:r w:rsidR="00761D22" w:rsidRPr="00D90FF6">
              <w:rPr>
                <w:b/>
                <w:sz w:val="28"/>
                <w:szCs w:val="28"/>
              </w:rPr>
              <w:t xml:space="preserve">Правовое просвещение и повышение </w:t>
            </w:r>
            <w:proofErr w:type="spellStart"/>
            <w:r w:rsidR="00761D22" w:rsidRPr="00D90FF6">
              <w:rPr>
                <w:b/>
                <w:sz w:val="28"/>
                <w:szCs w:val="28"/>
              </w:rPr>
              <w:t>антикоррупционной</w:t>
            </w:r>
            <w:proofErr w:type="spellEnd"/>
            <w:r w:rsidR="00761D22" w:rsidRPr="00D90FF6">
              <w:rPr>
                <w:b/>
                <w:sz w:val="28"/>
                <w:szCs w:val="28"/>
              </w:rPr>
              <w:t xml:space="preserve"> компетентности работников</w:t>
            </w:r>
          </w:p>
          <w:p w:rsidR="00F475A5" w:rsidRPr="00D90FF6" w:rsidRDefault="00F475A5" w:rsidP="00D90FF6">
            <w:pPr>
              <w:pStyle w:val="3"/>
              <w:shd w:val="clear" w:color="auto" w:fill="auto"/>
              <w:spacing w:line="240" w:lineRule="auto"/>
              <w:ind w:firstLine="0"/>
              <w:rPr>
                <w:rStyle w:val="105pt0"/>
                <w:b/>
                <w:color w:val="000000" w:themeColor="text1"/>
                <w:sz w:val="24"/>
                <w:szCs w:val="24"/>
              </w:rPr>
            </w:pPr>
          </w:p>
        </w:tc>
      </w:tr>
      <w:tr w:rsidR="00761D22" w:rsidRPr="00D90FF6" w:rsidTr="005912BC">
        <w:tc>
          <w:tcPr>
            <w:tcW w:w="567" w:type="dxa"/>
          </w:tcPr>
          <w:p w:rsidR="00761D22" w:rsidRPr="00D90FF6" w:rsidRDefault="00D90FF6" w:rsidP="007C3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075" w:type="dxa"/>
          </w:tcPr>
          <w:p w:rsidR="00761D22" w:rsidRPr="00D90FF6" w:rsidRDefault="00761D22" w:rsidP="00A66D02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>Ежегодное проведение мероприятий профилактического характера, посв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 xml:space="preserve">щенных </w:t>
            </w:r>
            <w:r w:rsidRPr="00D90FF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Междуна</w:t>
            </w:r>
            <w:r w:rsidR="00F67AA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родному дню борьбы с коррупцией</w:t>
            </w:r>
            <w:r w:rsidRPr="00D90FF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;</w:t>
            </w:r>
          </w:p>
        </w:tc>
        <w:tc>
          <w:tcPr>
            <w:tcW w:w="2908" w:type="dxa"/>
          </w:tcPr>
          <w:p w:rsidR="00761D22" w:rsidRPr="00D90FF6" w:rsidRDefault="00761D22" w:rsidP="00573E1E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</w:t>
            </w:r>
          </w:p>
        </w:tc>
        <w:tc>
          <w:tcPr>
            <w:tcW w:w="2499" w:type="dxa"/>
          </w:tcPr>
          <w:p w:rsidR="00761D22" w:rsidRPr="00D90FF6" w:rsidRDefault="00761D22" w:rsidP="00573E1E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9 декабря ежего</w:t>
            </w: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д</w:t>
            </w: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но</w:t>
            </w:r>
          </w:p>
        </w:tc>
        <w:tc>
          <w:tcPr>
            <w:tcW w:w="3086" w:type="dxa"/>
          </w:tcPr>
          <w:p w:rsidR="00761D22" w:rsidRPr="00A76B3F" w:rsidRDefault="00A76B3F" w:rsidP="00040593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8"/>
                <w:szCs w:val="28"/>
              </w:rPr>
            </w:pPr>
            <w:r w:rsidRPr="00A76B3F">
              <w:rPr>
                <w:rStyle w:val="105pt0"/>
                <w:color w:val="000000" w:themeColor="text1"/>
                <w:sz w:val="28"/>
                <w:szCs w:val="28"/>
              </w:rPr>
              <w:t xml:space="preserve">Информационный пост в </w:t>
            </w:r>
            <w:proofErr w:type="spellStart"/>
            <w:r w:rsidRPr="00A76B3F">
              <w:rPr>
                <w:rStyle w:val="105pt0"/>
                <w:color w:val="000000" w:themeColor="text1"/>
                <w:sz w:val="28"/>
                <w:szCs w:val="28"/>
              </w:rPr>
              <w:t>соцсетях</w:t>
            </w:r>
            <w:proofErr w:type="spellEnd"/>
            <w:r w:rsidRPr="00A76B3F">
              <w:rPr>
                <w:rStyle w:val="105pt0"/>
                <w:color w:val="000000" w:themeColor="text1"/>
                <w:sz w:val="28"/>
                <w:szCs w:val="28"/>
              </w:rPr>
              <w:t xml:space="preserve"> и на сайте диспансера</w:t>
            </w:r>
          </w:p>
        </w:tc>
        <w:tc>
          <w:tcPr>
            <w:tcW w:w="1855" w:type="dxa"/>
          </w:tcPr>
          <w:p w:rsidR="00761D22" w:rsidRPr="00D90FF6" w:rsidRDefault="00761D22" w:rsidP="00040593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</w:tr>
      <w:tr w:rsidR="00761D22" w:rsidRPr="00D90FF6" w:rsidTr="008F2867">
        <w:tc>
          <w:tcPr>
            <w:tcW w:w="15990" w:type="dxa"/>
            <w:gridSpan w:val="6"/>
          </w:tcPr>
          <w:p w:rsidR="00761D22" w:rsidRDefault="00D90FF6" w:rsidP="00D90FF6">
            <w:pPr>
              <w:pStyle w:val="3"/>
              <w:shd w:val="clear" w:color="auto" w:fill="auto"/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D90FF6">
              <w:rPr>
                <w:b/>
                <w:sz w:val="28"/>
                <w:szCs w:val="28"/>
              </w:rPr>
              <w:t>4.</w:t>
            </w:r>
            <w:r w:rsidR="00761D22" w:rsidRPr="00D90FF6">
              <w:rPr>
                <w:b/>
                <w:sz w:val="28"/>
                <w:szCs w:val="28"/>
              </w:rPr>
              <w:t>Организация взаимодействия с получателями услуг (посетителями, пациентами) и общественностью в целях предупре</w:t>
            </w:r>
            <w:r w:rsidR="00761D22" w:rsidRPr="00D90FF6">
              <w:rPr>
                <w:b/>
                <w:sz w:val="28"/>
                <w:szCs w:val="28"/>
              </w:rPr>
              <w:t>ж</w:t>
            </w:r>
            <w:r w:rsidR="00761D22" w:rsidRPr="00D90FF6">
              <w:rPr>
                <w:b/>
                <w:sz w:val="28"/>
                <w:szCs w:val="28"/>
              </w:rPr>
              <w:t>дения коррупции</w:t>
            </w:r>
          </w:p>
          <w:p w:rsidR="00F475A5" w:rsidRPr="00D90FF6" w:rsidRDefault="00F475A5" w:rsidP="00D90FF6">
            <w:pPr>
              <w:pStyle w:val="3"/>
              <w:shd w:val="clear" w:color="auto" w:fill="auto"/>
              <w:spacing w:line="240" w:lineRule="auto"/>
              <w:ind w:firstLine="0"/>
              <w:rPr>
                <w:rStyle w:val="105pt0"/>
                <w:b/>
                <w:color w:val="000000" w:themeColor="text1"/>
                <w:sz w:val="24"/>
                <w:szCs w:val="24"/>
              </w:rPr>
            </w:pPr>
          </w:p>
        </w:tc>
      </w:tr>
      <w:tr w:rsidR="00761D22" w:rsidRPr="00D90FF6" w:rsidTr="005912BC">
        <w:tc>
          <w:tcPr>
            <w:tcW w:w="567" w:type="dxa"/>
          </w:tcPr>
          <w:p w:rsidR="00761D22" w:rsidRPr="00D90FF6" w:rsidRDefault="00D90FF6" w:rsidP="007C3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5075" w:type="dxa"/>
          </w:tcPr>
          <w:p w:rsidR="00761D22" w:rsidRPr="00D90FF6" w:rsidRDefault="00761D22" w:rsidP="00573E1E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90FF6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Анализ приема электронных сообщений (обращений граждан) </w:t>
            </w:r>
            <w:r w:rsidRPr="00D90FF6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br/>
              <w:t>по вопросам противодействия корру</w:t>
            </w:r>
            <w:r w:rsidRPr="00D90FF6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п</w:t>
            </w:r>
            <w:r w:rsidRPr="00D90FF6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ции на официальном сайте Диспансера 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76B3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винформационно-</w:t>
            </w:r>
            <w:r w:rsidRPr="00D90FF6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телекоммуникационной</w:t>
            </w:r>
            <w:proofErr w:type="spellEnd"/>
            <w:r w:rsidRPr="00D90FF6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сети «Инте</w:t>
            </w:r>
            <w:r w:rsidRPr="00D90FF6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р</w:t>
            </w:r>
            <w:r w:rsidRPr="00D90FF6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нет»</w:t>
            </w:r>
          </w:p>
        </w:tc>
        <w:tc>
          <w:tcPr>
            <w:tcW w:w="2908" w:type="dxa"/>
          </w:tcPr>
          <w:p w:rsidR="00761D22" w:rsidRPr="00D90FF6" w:rsidRDefault="00761D22" w:rsidP="00573E1E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Начальник технич</w:t>
            </w: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е</w:t>
            </w: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ского отдела</w:t>
            </w:r>
          </w:p>
        </w:tc>
        <w:tc>
          <w:tcPr>
            <w:tcW w:w="2499" w:type="dxa"/>
          </w:tcPr>
          <w:p w:rsidR="00761D22" w:rsidRPr="00D90FF6" w:rsidRDefault="00761D22" w:rsidP="00812D5B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90FF6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Ежеквартально:</w:t>
            </w:r>
          </w:p>
          <w:p w:rsidR="00761D22" w:rsidRPr="00D90FF6" w:rsidRDefault="00761D22" w:rsidP="00812D5B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90FF6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Март текущего года</w:t>
            </w:r>
          </w:p>
          <w:p w:rsidR="00761D22" w:rsidRPr="00D90FF6" w:rsidRDefault="00761D22" w:rsidP="00812D5B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90FF6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Июнь текущего года</w:t>
            </w:r>
          </w:p>
          <w:p w:rsidR="00761D22" w:rsidRPr="00D90FF6" w:rsidRDefault="00761D22" w:rsidP="00812D5B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90FF6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Сентябрь текущего года</w:t>
            </w:r>
          </w:p>
          <w:p w:rsidR="00761D22" w:rsidRPr="00D90FF6" w:rsidRDefault="00761D22" w:rsidP="00812D5B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90FF6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Декабрь текущего г</w:t>
            </w:r>
            <w:r w:rsidRPr="00D90FF6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о</w:t>
            </w:r>
            <w:r w:rsidRPr="00D90FF6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да</w:t>
            </w:r>
          </w:p>
          <w:p w:rsidR="00761D22" w:rsidRPr="00D90FF6" w:rsidRDefault="00761D22" w:rsidP="00573E1E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:rsidR="00761D22" w:rsidRPr="00A76B3F" w:rsidRDefault="00A76B3F" w:rsidP="00040593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8"/>
                <w:szCs w:val="28"/>
              </w:rPr>
            </w:pPr>
            <w:r w:rsidRPr="00A76B3F">
              <w:rPr>
                <w:rStyle w:val="105pt0"/>
                <w:color w:val="000000" w:themeColor="text1"/>
                <w:sz w:val="28"/>
                <w:szCs w:val="28"/>
              </w:rPr>
              <w:t xml:space="preserve">Отчет </w:t>
            </w:r>
          </w:p>
        </w:tc>
        <w:tc>
          <w:tcPr>
            <w:tcW w:w="1855" w:type="dxa"/>
          </w:tcPr>
          <w:p w:rsidR="00761D22" w:rsidRPr="00D90FF6" w:rsidRDefault="00761D22" w:rsidP="00040593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</w:tr>
      <w:tr w:rsidR="00761D22" w:rsidRPr="00D90FF6" w:rsidTr="005912BC">
        <w:tc>
          <w:tcPr>
            <w:tcW w:w="567" w:type="dxa"/>
          </w:tcPr>
          <w:p w:rsidR="00761D22" w:rsidRPr="00D90FF6" w:rsidRDefault="00D90FF6" w:rsidP="007C3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5075" w:type="dxa"/>
          </w:tcPr>
          <w:p w:rsidR="00761D22" w:rsidRPr="00D90FF6" w:rsidRDefault="00761D22" w:rsidP="00662BD5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90FF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Проведение анализа рассмотрений обр</w:t>
            </w:r>
            <w:r w:rsidRPr="00D90FF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</w:t>
            </w:r>
            <w:r w:rsidRPr="00D90FF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щений граждан и организаций </w:t>
            </w:r>
            <w:r w:rsidRPr="00D90FF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о фактах коррупционной направленности </w:t>
            </w:r>
            <w:r w:rsidRPr="00D90FF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в Диспансере и рассмотрение результ</w:t>
            </w:r>
            <w:r w:rsidRPr="00D90FF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</w:t>
            </w:r>
            <w:r w:rsidRPr="00D90FF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тов анализа на заседании комиссии </w:t>
            </w:r>
            <w:r w:rsidRPr="00D90FF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D90FF6">
              <w:rPr>
                <w:rFonts w:ascii="Times New Roman" w:eastAsia="Calibri" w:hAnsi="Times New Roman" w:cs="Times New Roman"/>
                <w:color w:val="auto"/>
                <w:spacing w:val="-4"/>
                <w:sz w:val="28"/>
                <w:szCs w:val="28"/>
              </w:rPr>
              <w:t xml:space="preserve">по противодействию коррупции.  </w:t>
            </w:r>
          </w:p>
        </w:tc>
        <w:tc>
          <w:tcPr>
            <w:tcW w:w="2908" w:type="dxa"/>
          </w:tcPr>
          <w:p w:rsidR="00761D22" w:rsidRPr="00D90FF6" w:rsidRDefault="00761D22" w:rsidP="00573E1E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</w:t>
            </w:r>
          </w:p>
        </w:tc>
        <w:tc>
          <w:tcPr>
            <w:tcW w:w="2499" w:type="dxa"/>
          </w:tcPr>
          <w:p w:rsidR="00761D22" w:rsidRPr="00D90FF6" w:rsidRDefault="00761D22" w:rsidP="00573E1E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90FF6">
              <w:rPr>
                <w:rFonts w:ascii="Times New Roman" w:eastAsia="Calibri" w:hAnsi="Times New Roman" w:cs="Times New Roman"/>
                <w:color w:val="auto"/>
                <w:spacing w:val="-4"/>
                <w:sz w:val="28"/>
                <w:szCs w:val="28"/>
              </w:rPr>
              <w:t>не реже 1 раза в год</w:t>
            </w:r>
          </w:p>
        </w:tc>
        <w:tc>
          <w:tcPr>
            <w:tcW w:w="3086" w:type="dxa"/>
          </w:tcPr>
          <w:p w:rsidR="00761D22" w:rsidRPr="00D90FF6" w:rsidRDefault="00A76B3F" w:rsidP="00040593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  <w:r>
              <w:rPr>
                <w:rStyle w:val="105pt0"/>
                <w:color w:val="000000" w:themeColor="text1"/>
                <w:sz w:val="28"/>
                <w:szCs w:val="28"/>
              </w:rPr>
              <w:t>Аналитическая записка</w:t>
            </w:r>
          </w:p>
        </w:tc>
        <w:tc>
          <w:tcPr>
            <w:tcW w:w="1855" w:type="dxa"/>
          </w:tcPr>
          <w:p w:rsidR="00761D22" w:rsidRPr="00D90FF6" w:rsidRDefault="00761D22" w:rsidP="00040593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</w:tr>
      <w:tr w:rsidR="00761D22" w:rsidRPr="00D90FF6" w:rsidTr="005912BC">
        <w:tc>
          <w:tcPr>
            <w:tcW w:w="567" w:type="dxa"/>
          </w:tcPr>
          <w:p w:rsidR="00761D22" w:rsidRPr="00D90FF6" w:rsidRDefault="00D90FF6" w:rsidP="007C3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5075" w:type="dxa"/>
          </w:tcPr>
          <w:p w:rsidR="00761D22" w:rsidRPr="00D90FF6" w:rsidRDefault="00761D22" w:rsidP="001D3A1A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90F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Ежемесячный личный прием граждан и организаций руководством Диспансера;</w:t>
            </w:r>
          </w:p>
        </w:tc>
        <w:tc>
          <w:tcPr>
            <w:tcW w:w="2908" w:type="dxa"/>
          </w:tcPr>
          <w:p w:rsidR="00761D22" w:rsidRPr="00D90FF6" w:rsidRDefault="00761D22" w:rsidP="00573E1E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2499" w:type="dxa"/>
          </w:tcPr>
          <w:p w:rsidR="00761D22" w:rsidRPr="00D90FF6" w:rsidRDefault="00761D22" w:rsidP="00852350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 xml:space="preserve">1 раз в </w:t>
            </w:r>
            <w:r w:rsidR="00852350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неделю</w:t>
            </w: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r w:rsidR="000D0B2B"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(</w:t>
            </w: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понедельник</w:t>
            </w:r>
            <w:r w:rsidR="00852350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 xml:space="preserve"> 15:00-17:00</w:t>
            </w:r>
            <w:r w:rsidR="000D0B2B"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)</w:t>
            </w: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86" w:type="dxa"/>
          </w:tcPr>
          <w:p w:rsidR="00852350" w:rsidRPr="00852350" w:rsidRDefault="00852350" w:rsidP="00852350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212121"/>
                <w:sz w:val="28"/>
                <w:szCs w:val="28"/>
              </w:rPr>
            </w:pPr>
            <w:r w:rsidRPr="00852350">
              <w:rPr>
                <w:color w:val="000000"/>
                <w:sz w:val="28"/>
                <w:szCs w:val="28"/>
              </w:rPr>
              <w:t>Исполнение требов</w:t>
            </w:r>
            <w:r w:rsidRPr="00852350">
              <w:rPr>
                <w:color w:val="000000"/>
                <w:sz w:val="28"/>
                <w:szCs w:val="28"/>
              </w:rPr>
              <w:t>а</w:t>
            </w:r>
            <w:r w:rsidRPr="00852350">
              <w:rPr>
                <w:color w:val="000000"/>
                <w:sz w:val="28"/>
                <w:szCs w:val="28"/>
              </w:rPr>
              <w:t>ний ст. 13 Федеральн</w:t>
            </w:r>
            <w:r w:rsidRPr="00852350">
              <w:rPr>
                <w:color w:val="000000"/>
                <w:sz w:val="28"/>
                <w:szCs w:val="28"/>
              </w:rPr>
              <w:t>о</w:t>
            </w:r>
            <w:r w:rsidRPr="00852350">
              <w:rPr>
                <w:color w:val="000000"/>
                <w:sz w:val="28"/>
                <w:szCs w:val="28"/>
              </w:rPr>
              <w:t>го закона от 02.05.2006 № 59-ФЗ   « О порядке рассмотрения обращ</w:t>
            </w:r>
            <w:r w:rsidRPr="00852350">
              <w:rPr>
                <w:color w:val="000000"/>
                <w:sz w:val="28"/>
                <w:szCs w:val="28"/>
              </w:rPr>
              <w:t>е</w:t>
            </w:r>
            <w:r w:rsidRPr="00852350">
              <w:rPr>
                <w:color w:val="000000"/>
                <w:sz w:val="28"/>
                <w:szCs w:val="28"/>
              </w:rPr>
              <w:t>ний граждан Росси</w:t>
            </w:r>
            <w:r w:rsidRPr="00852350">
              <w:rPr>
                <w:color w:val="000000"/>
                <w:sz w:val="28"/>
                <w:szCs w:val="28"/>
              </w:rPr>
              <w:t>й</w:t>
            </w:r>
            <w:r w:rsidRPr="00852350">
              <w:rPr>
                <w:color w:val="000000"/>
                <w:sz w:val="28"/>
                <w:szCs w:val="28"/>
              </w:rPr>
              <w:lastRenderedPageBreak/>
              <w:t>ской Федерации»</w:t>
            </w:r>
          </w:p>
          <w:p w:rsidR="00852350" w:rsidRPr="00852350" w:rsidRDefault="00852350" w:rsidP="00852350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212121"/>
                <w:sz w:val="28"/>
                <w:szCs w:val="28"/>
              </w:rPr>
            </w:pPr>
            <w:r w:rsidRPr="00852350">
              <w:rPr>
                <w:color w:val="000000"/>
                <w:sz w:val="28"/>
                <w:szCs w:val="28"/>
              </w:rPr>
              <w:t>Укрепление доверия граждан к деятельности Учреждения.</w:t>
            </w:r>
          </w:p>
          <w:p w:rsidR="00852350" w:rsidRPr="00852350" w:rsidRDefault="00852350" w:rsidP="00852350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212121"/>
                <w:sz w:val="28"/>
                <w:szCs w:val="28"/>
              </w:rPr>
            </w:pPr>
            <w:r w:rsidRPr="00852350">
              <w:rPr>
                <w:color w:val="000000"/>
                <w:sz w:val="28"/>
                <w:szCs w:val="28"/>
              </w:rPr>
              <w:t>Обеспечение защиты прав и законных инт</w:t>
            </w:r>
            <w:r w:rsidRPr="00852350">
              <w:rPr>
                <w:color w:val="000000"/>
                <w:sz w:val="28"/>
                <w:szCs w:val="28"/>
              </w:rPr>
              <w:t>е</w:t>
            </w:r>
            <w:r w:rsidRPr="00852350">
              <w:rPr>
                <w:color w:val="000000"/>
                <w:sz w:val="28"/>
                <w:szCs w:val="28"/>
              </w:rPr>
              <w:t>ресов граждан от во</w:t>
            </w:r>
            <w:r w:rsidRPr="00852350">
              <w:rPr>
                <w:color w:val="000000"/>
                <w:sz w:val="28"/>
                <w:szCs w:val="28"/>
              </w:rPr>
              <w:t>з</w:t>
            </w:r>
            <w:r w:rsidRPr="00852350">
              <w:rPr>
                <w:color w:val="000000"/>
                <w:sz w:val="28"/>
                <w:szCs w:val="28"/>
              </w:rPr>
              <w:t>можных негативных процессов и явлений, связанных с коррупц</w:t>
            </w:r>
            <w:r w:rsidRPr="00852350">
              <w:rPr>
                <w:color w:val="000000"/>
                <w:sz w:val="28"/>
                <w:szCs w:val="28"/>
              </w:rPr>
              <w:t>и</w:t>
            </w:r>
            <w:r w:rsidRPr="00852350">
              <w:rPr>
                <w:color w:val="000000"/>
                <w:sz w:val="28"/>
                <w:szCs w:val="28"/>
              </w:rPr>
              <w:t>ей.</w:t>
            </w:r>
          </w:p>
          <w:p w:rsidR="00761D22" w:rsidRPr="00A76B3F" w:rsidRDefault="00761D22" w:rsidP="00040593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8"/>
                <w:szCs w:val="28"/>
              </w:rPr>
            </w:pPr>
          </w:p>
        </w:tc>
        <w:tc>
          <w:tcPr>
            <w:tcW w:w="1855" w:type="dxa"/>
          </w:tcPr>
          <w:p w:rsidR="00761D22" w:rsidRPr="00D90FF6" w:rsidRDefault="00761D22" w:rsidP="00040593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</w:tr>
      <w:tr w:rsidR="00761D22" w:rsidRPr="00D90FF6" w:rsidTr="00AC51B9">
        <w:tc>
          <w:tcPr>
            <w:tcW w:w="15990" w:type="dxa"/>
            <w:gridSpan w:val="6"/>
          </w:tcPr>
          <w:p w:rsidR="00761D22" w:rsidRDefault="00D90FF6" w:rsidP="00D90FF6">
            <w:pPr>
              <w:pStyle w:val="3"/>
              <w:shd w:val="clear" w:color="auto" w:fill="auto"/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D90FF6">
              <w:rPr>
                <w:b/>
                <w:sz w:val="28"/>
                <w:szCs w:val="28"/>
              </w:rPr>
              <w:lastRenderedPageBreak/>
              <w:t>5.</w:t>
            </w:r>
            <w:r w:rsidR="00761D22" w:rsidRPr="00D90FF6">
              <w:rPr>
                <w:b/>
                <w:sz w:val="28"/>
                <w:szCs w:val="28"/>
              </w:rPr>
              <w:t>Меры, направленные на выявление и пресечение коррупционных правонарушений</w:t>
            </w:r>
          </w:p>
          <w:p w:rsidR="00F475A5" w:rsidRPr="00D90FF6" w:rsidRDefault="00F475A5" w:rsidP="00D90FF6">
            <w:pPr>
              <w:pStyle w:val="3"/>
              <w:shd w:val="clear" w:color="auto" w:fill="auto"/>
              <w:spacing w:line="240" w:lineRule="auto"/>
              <w:ind w:firstLine="0"/>
              <w:rPr>
                <w:rStyle w:val="105pt0"/>
                <w:b/>
                <w:color w:val="000000" w:themeColor="text1"/>
                <w:sz w:val="24"/>
                <w:szCs w:val="24"/>
              </w:rPr>
            </w:pPr>
          </w:p>
        </w:tc>
      </w:tr>
      <w:tr w:rsidR="00761D22" w:rsidRPr="00D90FF6" w:rsidTr="005912BC">
        <w:tc>
          <w:tcPr>
            <w:tcW w:w="567" w:type="dxa"/>
          </w:tcPr>
          <w:p w:rsidR="00761D22" w:rsidRPr="00D90FF6" w:rsidRDefault="00D90FF6" w:rsidP="007C3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5075" w:type="dxa"/>
          </w:tcPr>
          <w:p w:rsidR="00761D22" w:rsidRPr="00D90FF6" w:rsidRDefault="00761D22" w:rsidP="00573E1E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90FF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Предварительная оценка деловой реп</w:t>
            </w:r>
            <w:r w:rsidRPr="00D90FF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D90FF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тации контрагентов </w:t>
            </w:r>
            <w:r w:rsidRPr="00D90FF6">
              <w:rPr>
                <w:rFonts w:ascii="Times New Roman" w:hAnsi="Times New Roman" w:cs="Times New Roman"/>
                <w:spacing w:val="-4"/>
                <w:sz w:val="28"/>
                <w:szCs w:val="28"/>
                <w:shd w:val="clear" w:color="auto" w:fill="FFFFFF"/>
              </w:rPr>
              <w:t>подведомственного учреждения</w:t>
            </w:r>
            <w:r w:rsidRPr="00D90FF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в целях снижения риска в</w:t>
            </w:r>
            <w:r w:rsidRPr="00D90FF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</w:t>
            </w:r>
            <w:r w:rsidRPr="00D90FF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влечения </w:t>
            </w:r>
            <w:r w:rsidRPr="00D90FF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в коррупционную деятельность</w:t>
            </w:r>
          </w:p>
        </w:tc>
        <w:tc>
          <w:tcPr>
            <w:tcW w:w="2908" w:type="dxa"/>
          </w:tcPr>
          <w:p w:rsidR="00761D22" w:rsidRPr="00D90FF6" w:rsidRDefault="00761D22" w:rsidP="00573E1E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Ведущий специалист по закупкам</w:t>
            </w:r>
          </w:p>
        </w:tc>
        <w:tc>
          <w:tcPr>
            <w:tcW w:w="2499" w:type="dxa"/>
          </w:tcPr>
          <w:p w:rsidR="00761D22" w:rsidRPr="00D90FF6" w:rsidRDefault="00761D22" w:rsidP="00573E1E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Перед заключен</w:t>
            </w: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и</w:t>
            </w: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ем контракта</w:t>
            </w:r>
          </w:p>
        </w:tc>
        <w:tc>
          <w:tcPr>
            <w:tcW w:w="3086" w:type="dxa"/>
          </w:tcPr>
          <w:p w:rsidR="00761D22" w:rsidRPr="00D90FF6" w:rsidRDefault="00A76B3F" w:rsidP="00040593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  <w:r w:rsidRPr="00A76B3F">
              <w:rPr>
                <w:rStyle w:val="105pt0"/>
                <w:color w:val="000000" w:themeColor="text1"/>
                <w:sz w:val="28"/>
                <w:szCs w:val="28"/>
              </w:rPr>
              <w:t>Отчет</w:t>
            </w:r>
          </w:p>
        </w:tc>
        <w:tc>
          <w:tcPr>
            <w:tcW w:w="1855" w:type="dxa"/>
          </w:tcPr>
          <w:p w:rsidR="00761D22" w:rsidRPr="00D90FF6" w:rsidRDefault="00761D22" w:rsidP="00040593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</w:tr>
      <w:tr w:rsidR="00761D22" w:rsidRPr="00D90FF6" w:rsidTr="005912BC">
        <w:tc>
          <w:tcPr>
            <w:tcW w:w="567" w:type="dxa"/>
          </w:tcPr>
          <w:p w:rsidR="00761D22" w:rsidRPr="00D90FF6" w:rsidRDefault="00761D22" w:rsidP="007C3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5" w:type="dxa"/>
          </w:tcPr>
          <w:p w:rsidR="00761D22" w:rsidRPr="00D90FF6" w:rsidRDefault="00761D22" w:rsidP="00573E1E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</w:tcPr>
          <w:p w:rsidR="00761D22" w:rsidRPr="00D90FF6" w:rsidRDefault="00761D22" w:rsidP="00573E1E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761D22" w:rsidRPr="00D90FF6" w:rsidRDefault="00761D22" w:rsidP="00573E1E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:rsidR="00761D22" w:rsidRPr="00D90FF6" w:rsidRDefault="00761D22" w:rsidP="00040593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</w:tcPr>
          <w:p w:rsidR="00761D22" w:rsidRPr="00D90FF6" w:rsidRDefault="00761D22" w:rsidP="00040593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</w:tr>
      <w:tr w:rsidR="00761D22" w:rsidRPr="00D90FF6" w:rsidTr="00BF6B6C">
        <w:tc>
          <w:tcPr>
            <w:tcW w:w="15990" w:type="dxa"/>
            <w:gridSpan w:val="6"/>
          </w:tcPr>
          <w:p w:rsidR="00761D22" w:rsidRDefault="00D90FF6" w:rsidP="00D90FF6">
            <w:pPr>
              <w:pStyle w:val="3"/>
              <w:shd w:val="clear" w:color="auto" w:fill="auto"/>
              <w:spacing w:line="240" w:lineRule="auto"/>
              <w:ind w:firstLine="0"/>
              <w:rPr>
                <w:b/>
                <w:bCs/>
                <w:sz w:val="28"/>
                <w:szCs w:val="28"/>
              </w:rPr>
            </w:pPr>
            <w:r w:rsidRPr="00D90FF6">
              <w:rPr>
                <w:b/>
                <w:bCs/>
                <w:sz w:val="28"/>
                <w:szCs w:val="28"/>
              </w:rPr>
              <w:t>6.</w:t>
            </w:r>
            <w:r w:rsidR="00761D22" w:rsidRPr="00D90FF6">
              <w:rPr>
                <w:b/>
                <w:bCs/>
                <w:sz w:val="28"/>
                <w:szCs w:val="28"/>
              </w:rPr>
              <w:t>Совершенствование работы в области кадровой политики в целях противодействия коррупции</w:t>
            </w:r>
          </w:p>
          <w:p w:rsidR="00F475A5" w:rsidRPr="00D90FF6" w:rsidRDefault="00F475A5" w:rsidP="00D90FF6">
            <w:pPr>
              <w:pStyle w:val="3"/>
              <w:shd w:val="clear" w:color="auto" w:fill="auto"/>
              <w:spacing w:line="240" w:lineRule="auto"/>
              <w:ind w:firstLine="0"/>
              <w:rPr>
                <w:rStyle w:val="105pt0"/>
                <w:b/>
                <w:color w:val="000000" w:themeColor="text1"/>
                <w:sz w:val="24"/>
                <w:szCs w:val="24"/>
              </w:rPr>
            </w:pPr>
          </w:p>
        </w:tc>
      </w:tr>
      <w:tr w:rsidR="00761D22" w:rsidRPr="00D90FF6" w:rsidTr="005912BC">
        <w:tc>
          <w:tcPr>
            <w:tcW w:w="567" w:type="dxa"/>
          </w:tcPr>
          <w:p w:rsidR="00761D22" w:rsidRPr="00D90FF6" w:rsidRDefault="00D90FF6" w:rsidP="007C3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075" w:type="dxa"/>
          </w:tcPr>
          <w:p w:rsidR="00761D22" w:rsidRPr="00D90FF6" w:rsidRDefault="00761D22" w:rsidP="00F67AA1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>Обеспечение конкурентного подбора персонала на вакантные должности с использованием специальных инфо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 xml:space="preserve">мационных ресурсов 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br/>
              <w:t>в информационно-телекоммуникационной сети «Инте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>нет», направление заявок в Центр зан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 xml:space="preserve">тости населения города Москвы «Моя работа», размещение информации на 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сайте Диспансера</w:t>
            </w:r>
            <w:r w:rsidR="00F67A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08" w:type="dxa"/>
          </w:tcPr>
          <w:p w:rsidR="00761D22" w:rsidRPr="00D90FF6" w:rsidRDefault="00761D22" w:rsidP="00B90607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Заместитель главного врача по медицинской части,  главная мед</w:t>
            </w: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и</w:t>
            </w: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цинская сестра,  сп</w:t>
            </w: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е</w:t>
            </w: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 xml:space="preserve">циалист по кадрам </w:t>
            </w:r>
          </w:p>
        </w:tc>
        <w:tc>
          <w:tcPr>
            <w:tcW w:w="2499" w:type="dxa"/>
          </w:tcPr>
          <w:p w:rsidR="00761D22" w:rsidRPr="00D90FF6" w:rsidRDefault="00761D22" w:rsidP="00573E1E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>ежегодно по мере необходимости</w:t>
            </w:r>
          </w:p>
        </w:tc>
        <w:tc>
          <w:tcPr>
            <w:tcW w:w="3086" w:type="dxa"/>
          </w:tcPr>
          <w:p w:rsidR="00761D22" w:rsidRPr="00A76B3F" w:rsidRDefault="007D35DB" w:rsidP="00040593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8"/>
                <w:szCs w:val="28"/>
              </w:rPr>
            </w:pPr>
            <w:r>
              <w:rPr>
                <w:rStyle w:val="105pt0"/>
                <w:color w:val="000000" w:themeColor="text1"/>
                <w:sz w:val="28"/>
                <w:szCs w:val="28"/>
              </w:rPr>
              <w:t>Размещение объявл</w:t>
            </w:r>
            <w:r>
              <w:rPr>
                <w:rStyle w:val="105pt0"/>
                <w:color w:val="000000" w:themeColor="text1"/>
                <w:sz w:val="28"/>
                <w:szCs w:val="28"/>
              </w:rPr>
              <w:t>е</w:t>
            </w:r>
            <w:r>
              <w:rPr>
                <w:rStyle w:val="105pt0"/>
                <w:color w:val="000000" w:themeColor="text1"/>
                <w:sz w:val="28"/>
                <w:szCs w:val="28"/>
              </w:rPr>
              <w:t>ний на соответству</w:t>
            </w:r>
            <w:r>
              <w:rPr>
                <w:rStyle w:val="105pt0"/>
                <w:color w:val="000000" w:themeColor="text1"/>
                <w:sz w:val="28"/>
                <w:szCs w:val="28"/>
              </w:rPr>
              <w:t>ю</w:t>
            </w:r>
            <w:r>
              <w:rPr>
                <w:rStyle w:val="105pt0"/>
                <w:color w:val="000000" w:themeColor="text1"/>
                <w:sz w:val="28"/>
                <w:szCs w:val="28"/>
              </w:rPr>
              <w:t>щих сайтах</w:t>
            </w:r>
          </w:p>
        </w:tc>
        <w:tc>
          <w:tcPr>
            <w:tcW w:w="1855" w:type="dxa"/>
          </w:tcPr>
          <w:p w:rsidR="00761D22" w:rsidRPr="00D90FF6" w:rsidRDefault="00761D22" w:rsidP="00040593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</w:tr>
      <w:tr w:rsidR="00761D22" w:rsidRPr="00D90FF6" w:rsidTr="005912BC">
        <w:tc>
          <w:tcPr>
            <w:tcW w:w="567" w:type="dxa"/>
          </w:tcPr>
          <w:p w:rsidR="00761D22" w:rsidRPr="00D90FF6" w:rsidRDefault="00D90FF6" w:rsidP="007C3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6.2</w:t>
            </w:r>
          </w:p>
        </w:tc>
        <w:tc>
          <w:tcPr>
            <w:tcW w:w="5075" w:type="dxa"/>
          </w:tcPr>
          <w:p w:rsidR="00761D22" w:rsidRPr="00D90FF6" w:rsidRDefault="00761D22" w:rsidP="0008011F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90FF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Ежеквартальное индивидуальное ко</w:t>
            </w:r>
            <w:r w:rsidRPr="00D90FF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</w:t>
            </w:r>
            <w:r w:rsidRPr="00D90FF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сультирования работников Диспансера по вопросам применения (соблюдения) </w:t>
            </w:r>
            <w:proofErr w:type="spellStart"/>
            <w:r w:rsidRPr="00D90FF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антикоррупционных</w:t>
            </w:r>
            <w:proofErr w:type="spellEnd"/>
            <w:r w:rsidRPr="00D90FF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стандартов и проц</w:t>
            </w:r>
            <w:r w:rsidRPr="00D90FF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</w:t>
            </w:r>
            <w:r w:rsidRPr="00D90FF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дур, Кодекса этики и </w:t>
            </w:r>
            <w:proofErr w:type="spellStart"/>
            <w:r w:rsidRPr="00D90FF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антикоррупционн</w:t>
            </w:r>
            <w:r w:rsidRPr="00D90FF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</w:t>
            </w:r>
            <w:r w:rsidRPr="00D90FF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го</w:t>
            </w:r>
            <w:proofErr w:type="spellEnd"/>
            <w:r w:rsidRPr="00D90FF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поведения, исполнения должностных обязанностей.</w:t>
            </w:r>
          </w:p>
        </w:tc>
        <w:tc>
          <w:tcPr>
            <w:tcW w:w="2908" w:type="dxa"/>
          </w:tcPr>
          <w:p w:rsidR="00761D22" w:rsidRPr="00D90FF6" w:rsidRDefault="00761D22" w:rsidP="00573E1E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Заместитель главного врача по медицинской части,  заведующие отделениями</w:t>
            </w:r>
          </w:p>
        </w:tc>
        <w:tc>
          <w:tcPr>
            <w:tcW w:w="2499" w:type="dxa"/>
          </w:tcPr>
          <w:p w:rsidR="00761D22" w:rsidRPr="00A76B3F" w:rsidRDefault="00761D22" w:rsidP="00573E1E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76B3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Ежеквартально</w:t>
            </w:r>
          </w:p>
          <w:p w:rsidR="00761D22" w:rsidRPr="00A76B3F" w:rsidRDefault="00761D22" w:rsidP="00E61332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76B3F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Март текущего года</w:t>
            </w:r>
          </w:p>
          <w:p w:rsidR="00761D22" w:rsidRPr="00A76B3F" w:rsidRDefault="00761D22" w:rsidP="00E61332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76B3F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Июнь текущего года</w:t>
            </w:r>
          </w:p>
          <w:p w:rsidR="00761D22" w:rsidRPr="00A76B3F" w:rsidRDefault="00761D22" w:rsidP="00E61332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76B3F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Сентябрь текущ</w:t>
            </w:r>
            <w:r w:rsidRPr="00A76B3F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е</w:t>
            </w:r>
            <w:r w:rsidRPr="00A76B3F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го года</w:t>
            </w:r>
          </w:p>
          <w:p w:rsidR="00761D22" w:rsidRPr="00A76B3F" w:rsidRDefault="00761D22" w:rsidP="00E61332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76B3F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Декабрь текущего года</w:t>
            </w:r>
          </w:p>
          <w:p w:rsidR="00761D22" w:rsidRPr="00A76B3F" w:rsidRDefault="00761D22" w:rsidP="00573E1E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3086" w:type="dxa"/>
          </w:tcPr>
          <w:p w:rsidR="00761D22" w:rsidRPr="00A76B3F" w:rsidRDefault="00A76B3F" w:rsidP="00040593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8"/>
                <w:szCs w:val="28"/>
              </w:rPr>
            </w:pPr>
            <w:r w:rsidRPr="00A76B3F">
              <w:rPr>
                <w:rStyle w:val="105pt0"/>
                <w:color w:val="000000" w:themeColor="text1"/>
                <w:sz w:val="28"/>
                <w:szCs w:val="28"/>
              </w:rPr>
              <w:t>Отчет</w:t>
            </w:r>
          </w:p>
        </w:tc>
        <w:tc>
          <w:tcPr>
            <w:tcW w:w="1855" w:type="dxa"/>
          </w:tcPr>
          <w:p w:rsidR="00761D22" w:rsidRPr="00D90FF6" w:rsidRDefault="00761D22" w:rsidP="00040593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</w:tr>
      <w:tr w:rsidR="00761D22" w:rsidRPr="00D90FF6" w:rsidTr="005912BC">
        <w:tc>
          <w:tcPr>
            <w:tcW w:w="567" w:type="dxa"/>
          </w:tcPr>
          <w:p w:rsidR="00761D22" w:rsidRPr="00D90FF6" w:rsidRDefault="00D90FF6" w:rsidP="007C3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075" w:type="dxa"/>
          </w:tcPr>
          <w:p w:rsidR="00761D22" w:rsidRPr="00D90FF6" w:rsidRDefault="00761D22" w:rsidP="00573E1E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>Обеспечение своевременной актуализ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 xml:space="preserve">ции сведений, содержащихся 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анкетах (личных делах) работников, об их родственниках и свойственниках 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br/>
              <w:t>в целях выявления и предотвращения возможного возникновения конфликта интересов;</w:t>
            </w:r>
          </w:p>
        </w:tc>
        <w:tc>
          <w:tcPr>
            <w:tcW w:w="2908" w:type="dxa"/>
          </w:tcPr>
          <w:p w:rsidR="00761D22" w:rsidRPr="00D90FF6" w:rsidRDefault="00761D22" w:rsidP="00573E1E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Специалист по ка</w:t>
            </w: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д</w:t>
            </w: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рам</w:t>
            </w:r>
          </w:p>
        </w:tc>
        <w:tc>
          <w:tcPr>
            <w:tcW w:w="2499" w:type="dxa"/>
          </w:tcPr>
          <w:p w:rsidR="00761D22" w:rsidRPr="00D90FF6" w:rsidRDefault="00761D22" w:rsidP="00573E1E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При факте во</w:t>
            </w: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з</w:t>
            </w: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никновения</w:t>
            </w:r>
          </w:p>
        </w:tc>
        <w:tc>
          <w:tcPr>
            <w:tcW w:w="3086" w:type="dxa"/>
          </w:tcPr>
          <w:p w:rsidR="00761D22" w:rsidRPr="0004789D" w:rsidRDefault="0004789D" w:rsidP="00040593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8"/>
                <w:szCs w:val="28"/>
              </w:rPr>
            </w:pPr>
            <w:r w:rsidRPr="0004789D">
              <w:rPr>
                <w:rStyle w:val="105pt0"/>
                <w:color w:val="000000" w:themeColor="text1"/>
                <w:sz w:val="28"/>
                <w:szCs w:val="28"/>
              </w:rPr>
              <w:t>Докладная записка</w:t>
            </w:r>
          </w:p>
        </w:tc>
        <w:tc>
          <w:tcPr>
            <w:tcW w:w="1855" w:type="dxa"/>
          </w:tcPr>
          <w:p w:rsidR="00761D22" w:rsidRPr="00D90FF6" w:rsidRDefault="00761D22" w:rsidP="00040593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</w:tr>
      <w:tr w:rsidR="00761D22" w:rsidRPr="00D90FF6" w:rsidTr="005912BC">
        <w:tc>
          <w:tcPr>
            <w:tcW w:w="567" w:type="dxa"/>
          </w:tcPr>
          <w:p w:rsidR="00761D22" w:rsidRPr="00D90FF6" w:rsidRDefault="00D90FF6" w:rsidP="007C3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075" w:type="dxa"/>
          </w:tcPr>
          <w:p w:rsidR="00761D22" w:rsidRPr="00D90FF6" w:rsidRDefault="00761D22" w:rsidP="001E306D">
            <w:pPr>
              <w:pStyle w:val="ConsPlusNormal"/>
              <w:ind w:firstLine="539"/>
              <w:jc w:val="both"/>
              <w:rPr>
                <w:sz w:val="28"/>
                <w:szCs w:val="28"/>
              </w:rPr>
            </w:pPr>
            <w:r w:rsidRPr="00D90FF6">
              <w:rPr>
                <w:sz w:val="28"/>
                <w:szCs w:val="28"/>
              </w:rPr>
              <w:t>Проверка отсутствия лишения пр</w:t>
            </w:r>
            <w:r w:rsidRPr="00D90FF6">
              <w:rPr>
                <w:sz w:val="28"/>
                <w:szCs w:val="28"/>
              </w:rPr>
              <w:t>а</w:t>
            </w:r>
            <w:r w:rsidRPr="00D90FF6">
              <w:rPr>
                <w:sz w:val="28"/>
                <w:szCs w:val="28"/>
              </w:rPr>
              <w:t>ва занимать определенные должности (заниматься определенной деятельн</w:t>
            </w:r>
            <w:r w:rsidRPr="00D90FF6">
              <w:rPr>
                <w:sz w:val="28"/>
                <w:szCs w:val="28"/>
              </w:rPr>
              <w:t>о</w:t>
            </w:r>
            <w:r w:rsidRPr="00D90FF6">
              <w:rPr>
                <w:sz w:val="28"/>
                <w:szCs w:val="28"/>
              </w:rPr>
              <w:t>стью, дисквалификации) для матер</w:t>
            </w:r>
            <w:r w:rsidRPr="00D90FF6">
              <w:rPr>
                <w:sz w:val="28"/>
                <w:szCs w:val="28"/>
              </w:rPr>
              <w:t>и</w:t>
            </w:r>
            <w:r w:rsidRPr="00D90FF6">
              <w:rPr>
                <w:sz w:val="28"/>
                <w:szCs w:val="28"/>
              </w:rPr>
              <w:t>ально-ответственных лиц и лиц, пр</w:t>
            </w:r>
            <w:r w:rsidRPr="00D90FF6">
              <w:rPr>
                <w:sz w:val="28"/>
                <w:szCs w:val="28"/>
              </w:rPr>
              <w:t>е</w:t>
            </w:r>
            <w:r w:rsidRPr="00D90FF6">
              <w:rPr>
                <w:sz w:val="28"/>
                <w:szCs w:val="28"/>
              </w:rPr>
              <w:t>тендующих на должности, связанные с участием в распоряжении материал</w:t>
            </w:r>
            <w:r w:rsidRPr="00D90FF6">
              <w:rPr>
                <w:sz w:val="28"/>
                <w:szCs w:val="28"/>
              </w:rPr>
              <w:t>ь</w:t>
            </w:r>
            <w:r w:rsidRPr="00D90FF6">
              <w:rPr>
                <w:sz w:val="28"/>
                <w:szCs w:val="28"/>
              </w:rPr>
              <w:t>ными ценностями;</w:t>
            </w:r>
          </w:p>
          <w:p w:rsidR="00761D22" w:rsidRPr="00D90FF6" w:rsidRDefault="00761D22" w:rsidP="00573E1E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</w:tcPr>
          <w:p w:rsidR="00761D22" w:rsidRPr="00D90FF6" w:rsidRDefault="00761D22" w:rsidP="00573E1E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Специалист по ка</w:t>
            </w: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д</w:t>
            </w: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рам</w:t>
            </w:r>
          </w:p>
        </w:tc>
        <w:tc>
          <w:tcPr>
            <w:tcW w:w="2499" w:type="dxa"/>
          </w:tcPr>
          <w:p w:rsidR="00761D22" w:rsidRPr="00D90FF6" w:rsidRDefault="00761D22" w:rsidP="00573E1E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При приеме на р</w:t>
            </w: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а</w:t>
            </w: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боту</w:t>
            </w:r>
          </w:p>
        </w:tc>
        <w:tc>
          <w:tcPr>
            <w:tcW w:w="3086" w:type="dxa"/>
          </w:tcPr>
          <w:p w:rsidR="00761D22" w:rsidRPr="00D90FF6" w:rsidRDefault="0004789D" w:rsidP="00040593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  <w:r w:rsidRPr="0004789D">
              <w:rPr>
                <w:rStyle w:val="105pt0"/>
                <w:color w:val="000000" w:themeColor="text1"/>
                <w:sz w:val="28"/>
                <w:szCs w:val="28"/>
              </w:rPr>
              <w:t>Докладная записка</w:t>
            </w:r>
          </w:p>
        </w:tc>
        <w:tc>
          <w:tcPr>
            <w:tcW w:w="1855" w:type="dxa"/>
          </w:tcPr>
          <w:p w:rsidR="00761D22" w:rsidRPr="00D90FF6" w:rsidRDefault="00761D22" w:rsidP="00040593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</w:tr>
      <w:tr w:rsidR="00761D22" w:rsidRPr="00D90FF6" w:rsidTr="005912BC">
        <w:tc>
          <w:tcPr>
            <w:tcW w:w="567" w:type="dxa"/>
          </w:tcPr>
          <w:p w:rsidR="00761D22" w:rsidRPr="00D90FF6" w:rsidRDefault="00D90FF6" w:rsidP="007C3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075" w:type="dxa"/>
          </w:tcPr>
          <w:p w:rsidR="00761D22" w:rsidRPr="00D90FF6" w:rsidRDefault="00761D22" w:rsidP="00573E1E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>Проверка документов об образовании, фактов наличия судимости, информ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>ции о совершенных правонарушениях;</w:t>
            </w:r>
          </w:p>
        </w:tc>
        <w:tc>
          <w:tcPr>
            <w:tcW w:w="2908" w:type="dxa"/>
          </w:tcPr>
          <w:p w:rsidR="00761D22" w:rsidRPr="00D90FF6" w:rsidRDefault="00761D22" w:rsidP="00573E1E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Специалист по ка</w:t>
            </w: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д</w:t>
            </w: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рам</w:t>
            </w:r>
          </w:p>
        </w:tc>
        <w:tc>
          <w:tcPr>
            <w:tcW w:w="2499" w:type="dxa"/>
          </w:tcPr>
          <w:p w:rsidR="00761D22" w:rsidRPr="00D90FF6" w:rsidRDefault="00761D22" w:rsidP="00573E1E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При приеме на р</w:t>
            </w: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а</w:t>
            </w: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боту</w:t>
            </w:r>
          </w:p>
        </w:tc>
        <w:tc>
          <w:tcPr>
            <w:tcW w:w="3086" w:type="dxa"/>
          </w:tcPr>
          <w:p w:rsidR="00761D22" w:rsidRPr="00D90FF6" w:rsidRDefault="0004789D" w:rsidP="00040593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  <w:r w:rsidRPr="0004789D">
              <w:rPr>
                <w:rStyle w:val="105pt0"/>
                <w:color w:val="000000" w:themeColor="text1"/>
                <w:sz w:val="28"/>
                <w:szCs w:val="28"/>
              </w:rPr>
              <w:t>Докладная записка</w:t>
            </w:r>
          </w:p>
        </w:tc>
        <w:tc>
          <w:tcPr>
            <w:tcW w:w="1855" w:type="dxa"/>
          </w:tcPr>
          <w:p w:rsidR="00761D22" w:rsidRPr="00D90FF6" w:rsidRDefault="00761D22" w:rsidP="00040593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</w:tr>
      <w:tr w:rsidR="00D272FE" w:rsidRPr="00D90FF6" w:rsidTr="005912BC">
        <w:tc>
          <w:tcPr>
            <w:tcW w:w="567" w:type="dxa"/>
          </w:tcPr>
          <w:p w:rsidR="00D272FE" w:rsidRDefault="00D272FE" w:rsidP="007C3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075" w:type="dxa"/>
          </w:tcPr>
          <w:p w:rsidR="00D272FE" w:rsidRPr="00D272FE" w:rsidRDefault="00D272FE" w:rsidP="00573E1E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72F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Исполнение обязанности в десятидне</w:t>
            </w:r>
            <w:r w:rsidRPr="00D272F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в</w:t>
            </w:r>
            <w:r w:rsidRPr="00D272F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lastRenderedPageBreak/>
              <w:t>ный срок сообщать о заключении тр</w:t>
            </w:r>
            <w:r w:rsidRPr="00D272F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у</w:t>
            </w:r>
            <w:r w:rsidRPr="00D272F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дового договора с гражданами, зам</w:t>
            </w:r>
            <w:r w:rsidRPr="00D272F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е</w:t>
            </w:r>
            <w:r w:rsidRPr="00D272F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щавшими должности государственной или муниципальной службы, перечень которых устанавливается нормативн</w:t>
            </w:r>
            <w:r w:rsidRPr="00D272F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ы</w:t>
            </w:r>
            <w:r w:rsidRPr="00D272F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ми правовыми актами Российской Ф</w:t>
            </w:r>
            <w:r w:rsidRPr="00D272F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е</w:t>
            </w:r>
            <w:r w:rsidRPr="00D272F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дерации и субъектами РФ, в течени</w:t>
            </w:r>
            <w:proofErr w:type="gramStart"/>
            <w:r w:rsidRPr="00D272F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и</w:t>
            </w:r>
            <w:proofErr w:type="gramEnd"/>
            <w:r w:rsidRPr="00D272F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двух лет после их увольнения с гос</w:t>
            </w:r>
            <w:r w:rsidRPr="00D272F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у</w:t>
            </w:r>
            <w:r w:rsidRPr="00D272F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дарственной или муниципальной слу</w:t>
            </w:r>
            <w:r w:rsidRPr="00D272F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ж</w:t>
            </w:r>
            <w:r w:rsidRPr="00D272F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бы представителю нанимателя (работ</w:t>
            </w:r>
            <w:r w:rsidRPr="00D272F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о</w:t>
            </w:r>
            <w:r w:rsidRPr="00D272F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дателю) государственного или муниц</w:t>
            </w:r>
            <w:r w:rsidRPr="00D272F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и</w:t>
            </w:r>
            <w:r w:rsidRPr="00D272F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пального служащего по последнему месту его службы в порядке, устано</w:t>
            </w:r>
            <w:r w:rsidRPr="00D272F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в</w:t>
            </w:r>
            <w:r w:rsidRPr="00D272F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ленном нормативными правовыми а</w:t>
            </w:r>
            <w:r w:rsidRPr="00D272F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к</w:t>
            </w:r>
            <w:r w:rsidRPr="00D272F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тами Российской Федерации.</w:t>
            </w:r>
          </w:p>
        </w:tc>
        <w:tc>
          <w:tcPr>
            <w:tcW w:w="2908" w:type="dxa"/>
          </w:tcPr>
          <w:p w:rsidR="00D272FE" w:rsidRPr="00D90FF6" w:rsidRDefault="00D272FE" w:rsidP="00573E1E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Специалист по ка</w:t>
            </w: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д</w:t>
            </w: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рам</w:t>
            </w:r>
          </w:p>
        </w:tc>
        <w:tc>
          <w:tcPr>
            <w:tcW w:w="2499" w:type="dxa"/>
          </w:tcPr>
          <w:p w:rsidR="00D272FE" w:rsidRPr="00D272FE" w:rsidRDefault="00D272FE" w:rsidP="00573E1E">
            <w:pPr>
              <w:jc w:val="both"/>
              <w:rPr>
                <w:rStyle w:val="105pt0"/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272F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lastRenderedPageBreak/>
              <w:t xml:space="preserve">В десятидневный </w:t>
            </w:r>
            <w:r w:rsidRPr="00D272F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lastRenderedPageBreak/>
              <w:t>срок после закл</w:t>
            </w:r>
            <w:r w:rsidRPr="00D272F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ю</w:t>
            </w:r>
            <w:r w:rsidRPr="00D272F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чения трудового договора</w:t>
            </w:r>
          </w:p>
        </w:tc>
        <w:tc>
          <w:tcPr>
            <w:tcW w:w="3086" w:type="dxa"/>
          </w:tcPr>
          <w:p w:rsidR="00D272FE" w:rsidRPr="0004789D" w:rsidRDefault="00C67C62" w:rsidP="00040593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8"/>
                <w:szCs w:val="28"/>
              </w:rPr>
            </w:pPr>
            <w:r>
              <w:rPr>
                <w:rStyle w:val="105pt0"/>
                <w:color w:val="000000" w:themeColor="text1"/>
                <w:sz w:val="28"/>
                <w:szCs w:val="28"/>
              </w:rPr>
              <w:lastRenderedPageBreak/>
              <w:t>Количество направле</w:t>
            </w:r>
            <w:r>
              <w:rPr>
                <w:rStyle w:val="105pt0"/>
                <w:color w:val="000000" w:themeColor="text1"/>
                <w:sz w:val="28"/>
                <w:szCs w:val="28"/>
              </w:rPr>
              <w:t>н</w:t>
            </w:r>
            <w:r>
              <w:rPr>
                <w:rStyle w:val="105pt0"/>
                <w:color w:val="000000" w:themeColor="text1"/>
                <w:sz w:val="28"/>
                <w:szCs w:val="28"/>
              </w:rPr>
              <w:lastRenderedPageBreak/>
              <w:t>ных писем и сообщ</w:t>
            </w:r>
            <w:r>
              <w:rPr>
                <w:rStyle w:val="105pt0"/>
                <w:color w:val="000000" w:themeColor="text1"/>
                <w:sz w:val="28"/>
                <w:szCs w:val="28"/>
              </w:rPr>
              <w:t>е</w:t>
            </w:r>
            <w:r>
              <w:rPr>
                <w:rStyle w:val="105pt0"/>
                <w:color w:val="000000" w:themeColor="text1"/>
                <w:sz w:val="28"/>
                <w:szCs w:val="28"/>
              </w:rPr>
              <w:t>ний.</w:t>
            </w:r>
          </w:p>
        </w:tc>
        <w:tc>
          <w:tcPr>
            <w:tcW w:w="1855" w:type="dxa"/>
          </w:tcPr>
          <w:p w:rsidR="00D272FE" w:rsidRPr="00D90FF6" w:rsidRDefault="00D272FE" w:rsidP="00040593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</w:tr>
      <w:tr w:rsidR="00761D22" w:rsidRPr="00D90FF6" w:rsidTr="00935E3F">
        <w:tc>
          <w:tcPr>
            <w:tcW w:w="15990" w:type="dxa"/>
            <w:gridSpan w:val="6"/>
          </w:tcPr>
          <w:p w:rsidR="00761D22" w:rsidRDefault="00D90FF6" w:rsidP="00D90FF6">
            <w:pPr>
              <w:pStyle w:val="3"/>
              <w:shd w:val="clear" w:color="auto" w:fill="auto"/>
              <w:spacing w:line="240" w:lineRule="auto"/>
              <w:ind w:firstLine="0"/>
              <w:rPr>
                <w:b/>
                <w:bCs/>
                <w:sz w:val="28"/>
                <w:szCs w:val="28"/>
              </w:rPr>
            </w:pPr>
            <w:r w:rsidRPr="00D90FF6">
              <w:rPr>
                <w:b/>
                <w:bCs/>
                <w:sz w:val="28"/>
                <w:szCs w:val="28"/>
              </w:rPr>
              <w:lastRenderedPageBreak/>
              <w:t>7.</w:t>
            </w:r>
            <w:r w:rsidR="00761D22" w:rsidRPr="00D90FF6">
              <w:rPr>
                <w:b/>
                <w:bCs/>
                <w:sz w:val="28"/>
                <w:szCs w:val="28"/>
              </w:rPr>
              <w:t xml:space="preserve">Мероприятия, направленные на антикоррупционное обучение </w:t>
            </w:r>
            <w:r w:rsidR="00761D22" w:rsidRPr="00D90FF6">
              <w:rPr>
                <w:b/>
                <w:bCs/>
                <w:sz w:val="28"/>
                <w:szCs w:val="28"/>
              </w:rPr>
              <w:br/>
              <w:t>и информирование работников учреждения</w:t>
            </w:r>
          </w:p>
          <w:p w:rsidR="00F475A5" w:rsidRPr="00D90FF6" w:rsidRDefault="00F475A5" w:rsidP="00D90FF6">
            <w:pPr>
              <w:pStyle w:val="3"/>
              <w:shd w:val="clear" w:color="auto" w:fill="auto"/>
              <w:spacing w:line="240" w:lineRule="auto"/>
              <w:ind w:firstLine="0"/>
              <w:rPr>
                <w:rStyle w:val="105pt0"/>
                <w:b/>
                <w:color w:val="000000" w:themeColor="text1"/>
                <w:sz w:val="24"/>
                <w:szCs w:val="24"/>
              </w:rPr>
            </w:pPr>
          </w:p>
        </w:tc>
      </w:tr>
      <w:tr w:rsidR="00761D22" w:rsidRPr="00D90FF6" w:rsidTr="005912BC">
        <w:tc>
          <w:tcPr>
            <w:tcW w:w="567" w:type="dxa"/>
          </w:tcPr>
          <w:p w:rsidR="00761D22" w:rsidRPr="00D90FF6" w:rsidRDefault="00D90FF6" w:rsidP="007C3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5075" w:type="dxa"/>
          </w:tcPr>
          <w:p w:rsidR="00761D22" w:rsidRPr="00D90FF6" w:rsidRDefault="00761D22" w:rsidP="002F1124">
            <w:pPr>
              <w:pStyle w:val="ConsPlusNormal"/>
              <w:ind w:firstLine="540"/>
              <w:jc w:val="both"/>
              <w:rPr>
                <w:spacing w:val="2"/>
                <w:sz w:val="28"/>
                <w:szCs w:val="28"/>
              </w:rPr>
            </w:pPr>
            <w:r w:rsidRPr="00D90FF6">
              <w:rPr>
                <w:spacing w:val="2"/>
                <w:sz w:val="28"/>
                <w:szCs w:val="28"/>
              </w:rPr>
              <w:t>Направление на обучение рабо</w:t>
            </w:r>
            <w:r w:rsidRPr="00D90FF6">
              <w:rPr>
                <w:spacing w:val="2"/>
                <w:sz w:val="28"/>
                <w:szCs w:val="28"/>
              </w:rPr>
              <w:t>т</w:t>
            </w:r>
            <w:r w:rsidRPr="00D90FF6">
              <w:rPr>
                <w:spacing w:val="2"/>
                <w:sz w:val="28"/>
                <w:szCs w:val="28"/>
              </w:rPr>
              <w:t xml:space="preserve">ников, ответственных </w:t>
            </w:r>
            <w:r w:rsidRPr="00D90FF6">
              <w:rPr>
                <w:spacing w:val="2"/>
                <w:sz w:val="28"/>
                <w:szCs w:val="28"/>
              </w:rPr>
              <w:br/>
              <w:t xml:space="preserve">за профилактику коррупционных и иных правонарушений, </w:t>
            </w:r>
            <w:r w:rsidRPr="00D90FF6">
              <w:rPr>
                <w:spacing w:val="2"/>
                <w:sz w:val="28"/>
                <w:szCs w:val="28"/>
              </w:rPr>
              <w:br/>
              <w:t>по образовательным программам в сфере противодействия коррупции. Обучение может включать в себя:</w:t>
            </w:r>
          </w:p>
          <w:p w:rsidR="00761D22" w:rsidRPr="00D90FF6" w:rsidRDefault="00761D22" w:rsidP="002F1124">
            <w:pPr>
              <w:pStyle w:val="ConsPlusNormal"/>
              <w:ind w:firstLine="540"/>
              <w:jc w:val="both"/>
              <w:rPr>
                <w:sz w:val="28"/>
                <w:szCs w:val="28"/>
              </w:rPr>
            </w:pPr>
            <w:r w:rsidRPr="00D90FF6">
              <w:rPr>
                <w:sz w:val="28"/>
                <w:szCs w:val="28"/>
              </w:rPr>
              <w:t>- дополнительное профессионал</w:t>
            </w:r>
            <w:r w:rsidRPr="00D90FF6">
              <w:rPr>
                <w:sz w:val="28"/>
                <w:szCs w:val="28"/>
              </w:rPr>
              <w:t>ь</w:t>
            </w:r>
            <w:r w:rsidRPr="00D90FF6">
              <w:rPr>
                <w:sz w:val="28"/>
                <w:szCs w:val="28"/>
              </w:rPr>
              <w:t>ное образование;</w:t>
            </w:r>
          </w:p>
          <w:p w:rsidR="00761D22" w:rsidRPr="00D90FF6" w:rsidRDefault="00761D22" w:rsidP="002F1124">
            <w:pPr>
              <w:pStyle w:val="ConsPlusNormal"/>
              <w:ind w:firstLine="540"/>
              <w:jc w:val="both"/>
              <w:rPr>
                <w:sz w:val="28"/>
                <w:szCs w:val="28"/>
              </w:rPr>
            </w:pPr>
            <w:r w:rsidRPr="00D90FF6">
              <w:rPr>
                <w:sz w:val="28"/>
                <w:szCs w:val="28"/>
              </w:rPr>
              <w:t>- семинары, тренинги, мастер-классы, иные мероприятия, направле</w:t>
            </w:r>
            <w:r w:rsidRPr="00D90FF6">
              <w:rPr>
                <w:sz w:val="28"/>
                <w:szCs w:val="28"/>
              </w:rPr>
              <w:t>н</w:t>
            </w:r>
            <w:r w:rsidRPr="00D90FF6">
              <w:rPr>
                <w:sz w:val="28"/>
                <w:szCs w:val="28"/>
              </w:rPr>
              <w:t>ные на ускоренное приобретение новых знаний и умений;</w:t>
            </w:r>
          </w:p>
          <w:p w:rsidR="00761D22" w:rsidRPr="00D90FF6" w:rsidRDefault="00761D22" w:rsidP="002F1124">
            <w:pPr>
              <w:pStyle w:val="ConsPlusNormal"/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D90FF6">
              <w:rPr>
                <w:sz w:val="28"/>
                <w:szCs w:val="28"/>
              </w:rPr>
              <w:lastRenderedPageBreak/>
              <w:t>- конференции, круглые столы, стажировки, иные мероприятия, н</w:t>
            </w:r>
            <w:r w:rsidRPr="00D90FF6">
              <w:rPr>
                <w:sz w:val="28"/>
                <w:szCs w:val="28"/>
              </w:rPr>
              <w:t>а</w:t>
            </w:r>
            <w:r w:rsidRPr="00D90FF6">
              <w:rPr>
                <w:sz w:val="28"/>
                <w:szCs w:val="28"/>
              </w:rPr>
              <w:t>правленные на изучение передового опыта, технологий публичного (адм</w:t>
            </w:r>
            <w:r w:rsidRPr="00D90FF6">
              <w:rPr>
                <w:sz w:val="28"/>
                <w:szCs w:val="28"/>
              </w:rPr>
              <w:t>и</w:t>
            </w:r>
            <w:r w:rsidRPr="00D90FF6">
              <w:rPr>
                <w:sz w:val="28"/>
                <w:szCs w:val="28"/>
              </w:rPr>
              <w:t>нистративного) управления, обмен оп</w:t>
            </w:r>
            <w:r w:rsidRPr="00D90FF6">
              <w:rPr>
                <w:sz w:val="28"/>
                <w:szCs w:val="28"/>
              </w:rPr>
              <w:t>ы</w:t>
            </w:r>
            <w:r w:rsidRPr="00D90FF6">
              <w:rPr>
                <w:sz w:val="28"/>
                <w:szCs w:val="28"/>
              </w:rPr>
              <w:t>том;</w:t>
            </w:r>
            <w:proofErr w:type="gramEnd"/>
          </w:p>
          <w:p w:rsidR="00761D22" w:rsidRDefault="00761D22" w:rsidP="002F1124">
            <w:pPr>
              <w:pStyle w:val="ConsPlusNormal"/>
              <w:ind w:firstLine="540"/>
              <w:jc w:val="both"/>
              <w:rPr>
                <w:sz w:val="28"/>
                <w:szCs w:val="28"/>
              </w:rPr>
            </w:pPr>
            <w:r w:rsidRPr="00D90FF6">
              <w:rPr>
                <w:sz w:val="28"/>
                <w:szCs w:val="28"/>
              </w:rPr>
              <w:t xml:space="preserve">- образовательные курсы, доступ к которым предоставляется </w:t>
            </w:r>
            <w:r w:rsidRPr="00D90FF6">
              <w:rPr>
                <w:sz w:val="28"/>
                <w:szCs w:val="28"/>
              </w:rPr>
              <w:br/>
              <w:t>в дистанционной форме, в том числе с использованием информационных си</w:t>
            </w:r>
            <w:r w:rsidRPr="00D90FF6">
              <w:rPr>
                <w:sz w:val="28"/>
                <w:szCs w:val="28"/>
              </w:rPr>
              <w:t>с</w:t>
            </w:r>
            <w:r w:rsidRPr="00D90FF6">
              <w:rPr>
                <w:sz w:val="28"/>
                <w:szCs w:val="28"/>
              </w:rPr>
              <w:t>тем.</w:t>
            </w:r>
          </w:p>
          <w:p w:rsidR="00D90FF6" w:rsidRPr="00D90FF6" w:rsidRDefault="00D90FF6" w:rsidP="002F1124">
            <w:pPr>
              <w:pStyle w:val="ConsPlusNormal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тестирование на «Полиграфе»</w:t>
            </w:r>
          </w:p>
          <w:p w:rsidR="00761D22" w:rsidRPr="00D90FF6" w:rsidRDefault="00761D22" w:rsidP="00573E1E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</w:tcPr>
          <w:p w:rsidR="00761D22" w:rsidRPr="00D90FF6" w:rsidRDefault="00761D22" w:rsidP="006F407C">
            <w:pPr>
              <w:tabs>
                <w:tab w:val="left" w:pos="1281"/>
              </w:tabs>
              <w:autoSpaceDE w:val="0"/>
              <w:autoSpaceDN w:val="0"/>
              <w:spacing w:before="48"/>
              <w:jc w:val="left"/>
              <w:rPr>
                <w:rFonts w:ascii="Times New Roman" w:hAnsi="Times New Roman" w:cs="Times New Roman"/>
                <w:sz w:val="28"/>
              </w:rPr>
            </w:pPr>
            <w:r w:rsidRPr="00D90FF6">
              <w:rPr>
                <w:rFonts w:ascii="Times New Roman" w:hAnsi="Times New Roman" w:cs="Times New Roman"/>
                <w:sz w:val="28"/>
              </w:rPr>
              <w:lastRenderedPageBreak/>
              <w:t>Заместитель главного врача по хозяйстве</w:t>
            </w:r>
            <w:r w:rsidRPr="00D90FF6">
              <w:rPr>
                <w:rFonts w:ascii="Times New Roman" w:hAnsi="Times New Roman" w:cs="Times New Roman"/>
                <w:sz w:val="28"/>
              </w:rPr>
              <w:t>н</w:t>
            </w:r>
            <w:r w:rsidRPr="00D90FF6">
              <w:rPr>
                <w:rFonts w:ascii="Times New Roman" w:hAnsi="Times New Roman" w:cs="Times New Roman"/>
                <w:sz w:val="28"/>
              </w:rPr>
              <w:t>ной части</w:t>
            </w:r>
          </w:p>
          <w:p w:rsidR="00761D22" w:rsidRPr="00D90FF6" w:rsidRDefault="00761D22" w:rsidP="006F407C">
            <w:pPr>
              <w:tabs>
                <w:tab w:val="left" w:pos="1281"/>
              </w:tabs>
              <w:autoSpaceDE w:val="0"/>
              <w:autoSpaceDN w:val="0"/>
              <w:spacing w:before="48"/>
              <w:jc w:val="left"/>
              <w:rPr>
                <w:rFonts w:ascii="Times New Roman" w:hAnsi="Times New Roman" w:cs="Times New Roman"/>
                <w:sz w:val="28"/>
              </w:rPr>
            </w:pPr>
            <w:r w:rsidRPr="00D90FF6">
              <w:rPr>
                <w:rFonts w:ascii="Times New Roman" w:hAnsi="Times New Roman" w:cs="Times New Roman"/>
                <w:sz w:val="28"/>
              </w:rPr>
              <w:t>Заместитель главного врача по экономике</w:t>
            </w:r>
          </w:p>
          <w:p w:rsidR="00761D22" w:rsidRPr="00D90FF6" w:rsidRDefault="00761D22" w:rsidP="006F407C">
            <w:pPr>
              <w:tabs>
                <w:tab w:val="left" w:pos="1281"/>
              </w:tabs>
              <w:autoSpaceDE w:val="0"/>
              <w:autoSpaceDN w:val="0"/>
              <w:spacing w:before="48"/>
              <w:jc w:val="left"/>
              <w:rPr>
                <w:rFonts w:ascii="Times New Roman" w:hAnsi="Times New Roman" w:cs="Times New Roman"/>
                <w:sz w:val="28"/>
              </w:rPr>
            </w:pPr>
            <w:r w:rsidRPr="00D90FF6">
              <w:rPr>
                <w:rFonts w:ascii="Times New Roman" w:hAnsi="Times New Roman" w:cs="Times New Roman"/>
                <w:sz w:val="28"/>
              </w:rPr>
              <w:t>Главная медицинская сестра</w:t>
            </w:r>
          </w:p>
          <w:p w:rsidR="00761D22" w:rsidRPr="00D90FF6" w:rsidRDefault="00761D22" w:rsidP="006F407C">
            <w:pPr>
              <w:tabs>
                <w:tab w:val="left" w:pos="1281"/>
              </w:tabs>
              <w:autoSpaceDE w:val="0"/>
              <w:autoSpaceDN w:val="0"/>
              <w:spacing w:before="50"/>
              <w:jc w:val="left"/>
              <w:rPr>
                <w:rFonts w:ascii="Times New Roman" w:hAnsi="Times New Roman" w:cs="Times New Roman"/>
                <w:sz w:val="28"/>
              </w:rPr>
            </w:pPr>
            <w:r w:rsidRPr="00D90FF6">
              <w:rPr>
                <w:rFonts w:ascii="Times New Roman" w:hAnsi="Times New Roman" w:cs="Times New Roman"/>
                <w:sz w:val="28"/>
              </w:rPr>
              <w:t>Главный</w:t>
            </w:r>
            <w:r w:rsidRPr="00D90FF6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D90FF6">
              <w:rPr>
                <w:rFonts w:ascii="Times New Roman" w:hAnsi="Times New Roman" w:cs="Times New Roman"/>
                <w:sz w:val="28"/>
              </w:rPr>
              <w:t>бухгалтер.</w:t>
            </w:r>
          </w:p>
          <w:p w:rsidR="00761D22" w:rsidRPr="00D90FF6" w:rsidRDefault="00761D22" w:rsidP="006F407C">
            <w:pPr>
              <w:tabs>
                <w:tab w:val="left" w:pos="1281"/>
              </w:tabs>
              <w:autoSpaceDE w:val="0"/>
              <w:autoSpaceDN w:val="0"/>
              <w:spacing w:before="50"/>
              <w:jc w:val="left"/>
              <w:rPr>
                <w:rFonts w:ascii="Times New Roman" w:hAnsi="Times New Roman" w:cs="Times New Roman"/>
                <w:sz w:val="28"/>
              </w:rPr>
            </w:pPr>
            <w:r w:rsidRPr="00D90FF6">
              <w:rPr>
                <w:rFonts w:ascii="Times New Roman" w:hAnsi="Times New Roman" w:cs="Times New Roman"/>
                <w:sz w:val="28"/>
              </w:rPr>
              <w:t xml:space="preserve">Ведущий специалист по закупкам </w:t>
            </w:r>
          </w:p>
          <w:p w:rsidR="00761D22" w:rsidRPr="00D90FF6" w:rsidRDefault="00761D22" w:rsidP="006F407C">
            <w:pPr>
              <w:tabs>
                <w:tab w:val="left" w:pos="1281"/>
              </w:tabs>
              <w:autoSpaceDE w:val="0"/>
              <w:autoSpaceDN w:val="0"/>
              <w:spacing w:before="50"/>
              <w:jc w:val="left"/>
              <w:rPr>
                <w:rFonts w:ascii="Times New Roman" w:hAnsi="Times New Roman" w:cs="Times New Roman"/>
                <w:sz w:val="28"/>
              </w:rPr>
            </w:pPr>
            <w:r w:rsidRPr="00D90FF6">
              <w:rPr>
                <w:rFonts w:ascii="Times New Roman" w:hAnsi="Times New Roman" w:cs="Times New Roman"/>
                <w:sz w:val="28"/>
              </w:rPr>
              <w:t>Председатель зак</w:t>
            </w:r>
            <w:r w:rsidRPr="00D90FF6">
              <w:rPr>
                <w:rFonts w:ascii="Times New Roman" w:hAnsi="Times New Roman" w:cs="Times New Roman"/>
                <w:sz w:val="28"/>
              </w:rPr>
              <w:t>у</w:t>
            </w:r>
            <w:r w:rsidRPr="00D90FF6">
              <w:rPr>
                <w:rFonts w:ascii="Times New Roman" w:hAnsi="Times New Roman" w:cs="Times New Roman"/>
                <w:sz w:val="28"/>
              </w:rPr>
              <w:t>почной комиссии</w:t>
            </w:r>
          </w:p>
          <w:p w:rsidR="00761D22" w:rsidRPr="00D90FF6" w:rsidRDefault="00761D22" w:rsidP="00573E1E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761D22" w:rsidRPr="00A52028" w:rsidRDefault="00761D22" w:rsidP="00573E1E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52028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1 раз в 2 года</w:t>
            </w:r>
          </w:p>
        </w:tc>
        <w:tc>
          <w:tcPr>
            <w:tcW w:w="3086" w:type="dxa"/>
          </w:tcPr>
          <w:p w:rsidR="00761D22" w:rsidRPr="00D90FF6" w:rsidRDefault="0004789D" w:rsidP="00040593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  <w:r w:rsidRPr="00A76B3F">
              <w:rPr>
                <w:iCs/>
                <w:color w:val="000000" w:themeColor="text1"/>
                <w:sz w:val="28"/>
                <w:szCs w:val="28"/>
              </w:rPr>
              <w:t>Знания сотрудников в области противодейс</w:t>
            </w:r>
            <w:r w:rsidRPr="00A76B3F">
              <w:rPr>
                <w:iCs/>
                <w:color w:val="000000" w:themeColor="text1"/>
                <w:sz w:val="28"/>
                <w:szCs w:val="28"/>
              </w:rPr>
              <w:t>т</w:t>
            </w:r>
            <w:r w:rsidRPr="00A76B3F">
              <w:rPr>
                <w:iCs/>
                <w:color w:val="000000" w:themeColor="text1"/>
                <w:sz w:val="28"/>
                <w:szCs w:val="28"/>
              </w:rPr>
              <w:t>вия коррупции</w:t>
            </w:r>
          </w:p>
        </w:tc>
        <w:tc>
          <w:tcPr>
            <w:tcW w:w="1855" w:type="dxa"/>
          </w:tcPr>
          <w:p w:rsidR="00761D22" w:rsidRPr="006F6118" w:rsidRDefault="008C0649" w:rsidP="00040593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  <w:r w:rsidRPr="006F6118">
              <w:rPr>
                <w:rStyle w:val="105pt0"/>
                <w:color w:val="000000" w:themeColor="text1"/>
                <w:sz w:val="24"/>
                <w:szCs w:val="24"/>
              </w:rPr>
              <w:t>Финансировать</w:t>
            </w:r>
            <w:r w:rsidR="006F6118" w:rsidRPr="006F6118">
              <w:rPr>
                <w:rStyle w:val="105pt0"/>
                <w:color w:val="000000" w:themeColor="text1"/>
                <w:sz w:val="24"/>
                <w:szCs w:val="24"/>
              </w:rPr>
              <w:t xml:space="preserve"> на Программу обучения </w:t>
            </w:r>
          </w:p>
          <w:p w:rsidR="008C0649" w:rsidRDefault="008C0649" w:rsidP="00040593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  <w:r w:rsidRPr="006F6118">
              <w:rPr>
                <w:rStyle w:val="105pt0"/>
                <w:color w:val="000000" w:themeColor="text1"/>
                <w:sz w:val="24"/>
                <w:szCs w:val="24"/>
              </w:rPr>
              <w:t>56 часов</w:t>
            </w:r>
          </w:p>
          <w:p w:rsidR="006F6118" w:rsidRPr="006F6118" w:rsidRDefault="006F6118" w:rsidP="006F6118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  <w:r w:rsidRPr="006F6118">
              <w:rPr>
                <w:rFonts w:ascii="Times New Roman" w:hAnsi="Times New Roman" w:cs="Times New Roman"/>
                <w:sz w:val="22"/>
                <w:szCs w:val="22"/>
              </w:rPr>
              <w:t>ПРИКАЗ М</w:t>
            </w:r>
            <w:r w:rsidRPr="006F611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6F6118">
              <w:rPr>
                <w:rFonts w:ascii="Times New Roman" w:hAnsi="Times New Roman" w:cs="Times New Roman"/>
                <w:sz w:val="22"/>
                <w:szCs w:val="22"/>
              </w:rPr>
              <w:t>НИСТЕРСТВО ТРУДА И С</w:t>
            </w:r>
            <w:r w:rsidRPr="006F611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F6118">
              <w:rPr>
                <w:rFonts w:ascii="Times New Roman" w:hAnsi="Times New Roman" w:cs="Times New Roman"/>
                <w:sz w:val="22"/>
                <w:szCs w:val="22"/>
              </w:rPr>
              <w:t>ЦИАЛЬНОЙ ЗАЩИТЫ РО</w:t>
            </w:r>
            <w:r w:rsidRPr="006F6118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6F6118">
              <w:rPr>
                <w:rFonts w:ascii="Times New Roman" w:hAnsi="Times New Roman" w:cs="Times New Roman"/>
                <w:sz w:val="22"/>
                <w:szCs w:val="22"/>
              </w:rPr>
              <w:t>СИЙСКОЙ Ф</w:t>
            </w:r>
            <w:r w:rsidRPr="006F611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F6118">
              <w:rPr>
                <w:rFonts w:ascii="Times New Roman" w:hAnsi="Times New Roman" w:cs="Times New Roman"/>
                <w:sz w:val="22"/>
                <w:szCs w:val="22"/>
              </w:rPr>
              <w:t>ДЕРАЦИИ</w:t>
            </w:r>
          </w:p>
          <w:p w:rsidR="006F6118" w:rsidRPr="006F6118" w:rsidRDefault="006F6118" w:rsidP="006F6118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  <w:r w:rsidRPr="006F6118">
              <w:rPr>
                <w:rFonts w:ascii="Times New Roman" w:hAnsi="Times New Roman" w:cs="Times New Roman"/>
                <w:sz w:val="22"/>
                <w:szCs w:val="22"/>
              </w:rPr>
              <w:t>от 31 мая 2022 г. N 331н</w:t>
            </w:r>
          </w:p>
          <w:p w:rsidR="006F6118" w:rsidRPr="006F6118" w:rsidRDefault="006F6118" w:rsidP="006F6118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  <w:r w:rsidRPr="006F6118">
              <w:rPr>
                <w:rFonts w:ascii="Times New Roman" w:hAnsi="Times New Roman" w:cs="Times New Roman"/>
                <w:sz w:val="22"/>
                <w:szCs w:val="22"/>
              </w:rPr>
              <w:t>«ОБ УТВЕ</w:t>
            </w:r>
            <w:r w:rsidRPr="006F611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6F6118">
              <w:rPr>
                <w:rFonts w:ascii="Times New Roman" w:hAnsi="Times New Roman" w:cs="Times New Roman"/>
                <w:sz w:val="22"/>
                <w:szCs w:val="22"/>
              </w:rPr>
              <w:t>ЖДЕНИИ</w:t>
            </w:r>
          </w:p>
          <w:p w:rsidR="006F6118" w:rsidRPr="006F6118" w:rsidRDefault="006F6118" w:rsidP="006F6118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  <w:r w:rsidRPr="006F6118">
              <w:rPr>
                <w:rFonts w:ascii="Times New Roman" w:hAnsi="Times New Roman" w:cs="Times New Roman"/>
                <w:sz w:val="22"/>
                <w:szCs w:val="22"/>
              </w:rPr>
              <w:t>ТИПОВЫХ Д</w:t>
            </w:r>
            <w:r w:rsidRPr="006F611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F6118">
              <w:rPr>
                <w:rFonts w:ascii="Times New Roman" w:hAnsi="Times New Roman" w:cs="Times New Roman"/>
                <w:sz w:val="22"/>
                <w:szCs w:val="22"/>
              </w:rPr>
              <w:t>ПОЛНИТЕЛ</w:t>
            </w:r>
            <w:r w:rsidRPr="006F6118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6F61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НЫХ ПРОФЕ</w:t>
            </w:r>
            <w:r w:rsidRPr="006F6118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6F6118">
              <w:rPr>
                <w:rFonts w:ascii="Times New Roman" w:hAnsi="Times New Roman" w:cs="Times New Roman"/>
                <w:sz w:val="22"/>
                <w:szCs w:val="22"/>
              </w:rPr>
              <w:t>СИОНАЛЬНЫХ ПРОГРАММ ПОВЫШЕНИЯ КВАЛИФИК</w:t>
            </w:r>
            <w:r w:rsidRPr="006F611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F6118">
              <w:rPr>
                <w:rFonts w:ascii="Times New Roman" w:hAnsi="Times New Roman" w:cs="Times New Roman"/>
                <w:sz w:val="22"/>
                <w:szCs w:val="22"/>
              </w:rPr>
              <w:t>ЦИИ В ОБЛА</w:t>
            </w:r>
            <w:r w:rsidRPr="006F6118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6F6118">
              <w:rPr>
                <w:rFonts w:ascii="Times New Roman" w:hAnsi="Times New Roman" w:cs="Times New Roman"/>
                <w:sz w:val="22"/>
                <w:szCs w:val="22"/>
              </w:rPr>
              <w:t>ТИ ПРОТИВ</w:t>
            </w:r>
            <w:r w:rsidRPr="006F611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F6118">
              <w:rPr>
                <w:rFonts w:ascii="Times New Roman" w:hAnsi="Times New Roman" w:cs="Times New Roman"/>
                <w:sz w:val="22"/>
                <w:szCs w:val="22"/>
              </w:rPr>
              <w:t>ДЕЙСТВИЯ КОРРУПЦИИ»</w:t>
            </w:r>
          </w:p>
          <w:p w:rsidR="006F6118" w:rsidRPr="006F6118" w:rsidRDefault="006F6118" w:rsidP="006F6118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  <w:p w:rsidR="006F6118" w:rsidRPr="00D90FF6" w:rsidRDefault="006F6118" w:rsidP="00040593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</w:tr>
      <w:tr w:rsidR="00761D22" w:rsidRPr="00D90FF6" w:rsidTr="005912BC">
        <w:tc>
          <w:tcPr>
            <w:tcW w:w="567" w:type="dxa"/>
          </w:tcPr>
          <w:p w:rsidR="00761D22" w:rsidRPr="00D90FF6" w:rsidRDefault="00D90FF6" w:rsidP="007C3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7.2</w:t>
            </w:r>
          </w:p>
        </w:tc>
        <w:tc>
          <w:tcPr>
            <w:tcW w:w="5075" w:type="dxa"/>
          </w:tcPr>
          <w:p w:rsidR="00761D22" w:rsidRPr="00D90FF6" w:rsidRDefault="00761D22" w:rsidP="002C7DF7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>Проведение тестирования (возможно  в формате дистанционного тестирования) работников Диспансера, чьи должности включены в Перечень должностей р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 xml:space="preserve">ботников, исполнение обязанностей 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которым связано с коррупционными рисками для контроля знаний 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области законодательства Российской Федерации и города Москвы 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br/>
              <w:t>о противодействии коррупции.</w:t>
            </w:r>
          </w:p>
        </w:tc>
        <w:tc>
          <w:tcPr>
            <w:tcW w:w="2908" w:type="dxa"/>
          </w:tcPr>
          <w:p w:rsidR="00761D22" w:rsidRPr="00D90FF6" w:rsidRDefault="00761D22" w:rsidP="002C7DF7">
            <w:pPr>
              <w:tabs>
                <w:tab w:val="left" w:pos="1281"/>
              </w:tabs>
              <w:autoSpaceDE w:val="0"/>
              <w:autoSpaceDN w:val="0"/>
              <w:spacing w:before="48"/>
              <w:jc w:val="left"/>
              <w:rPr>
                <w:rFonts w:ascii="Times New Roman" w:hAnsi="Times New Roman" w:cs="Times New Roman"/>
                <w:sz w:val="28"/>
              </w:rPr>
            </w:pPr>
            <w:r w:rsidRPr="00D90FF6">
              <w:rPr>
                <w:rFonts w:ascii="Times New Roman" w:hAnsi="Times New Roman" w:cs="Times New Roman"/>
                <w:sz w:val="28"/>
              </w:rPr>
              <w:t>Заместитель главного врача по хозяйстве</w:t>
            </w:r>
            <w:r w:rsidRPr="00D90FF6">
              <w:rPr>
                <w:rFonts w:ascii="Times New Roman" w:hAnsi="Times New Roman" w:cs="Times New Roman"/>
                <w:sz w:val="28"/>
              </w:rPr>
              <w:t>н</w:t>
            </w:r>
            <w:r w:rsidRPr="00D90FF6">
              <w:rPr>
                <w:rFonts w:ascii="Times New Roman" w:hAnsi="Times New Roman" w:cs="Times New Roman"/>
                <w:sz w:val="28"/>
              </w:rPr>
              <w:t>ной части</w:t>
            </w:r>
          </w:p>
          <w:p w:rsidR="00761D22" w:rsidRPr="00D90FF6" w:rsidRDefault="00761D22" w:rsidP="002C7DF7">
            <w:pPr>
              <w:tabs>
                <w:tab w:val="left" w:pos="1281"/>
              </w:tabs>
              <w:autoSpaceDE w:val="0"/>
              <w:autoSpaceDN w:val="0"/>
              <w:spacing w:before="48"/>
              <w:jc w:val="left"/>
              <w:rPr>
                <w:rFonts w:ascii="Times New Roman" w:hAnsi="Times New Roman" w:cs="Times New Roman"/>
                <w:sz w:val="28"/>
              </w:rPr>
            </w:pPr>
            <w:r w:rsidRPr="00D90FF6">
              <w:rPr>
                <w:rFonts w:ascii="Times New Roman" w:hAnsi="Times New Roman" w:cs="Times New Roman"/>
                <w:sz w:val="28"/>
              </w:rPr>
              <w:t>Заместитель главного врача по экономике</w:t>
            </w:r>
          </w:p>
          <w:p w:rsidR="00761D22" w:rsidRPr="00D90FF6" w:rsidRDefault="00761D22" w:rsidP="002C7DF7">
            <w:pPr>
              <w:tabs>
                <w:tab w:val="left" w:pos="1281"/>
              </w:tabs>
              <w:autoSpaceDE w:val="0"/>
              <w:autoSpaceDN w:val="0"/>
              <w:spacing w:before="48"/>
              <w:jc w:val="left"/>
              <w:rPr>
                <w:rFonts w:ascii="Times New Roman" w:hAnsi="Times New Roman" w:cs="Times New Roman"/>
                <w:sz w:val="28"/>
              </w:rPr>
            </w:pPr>
            <w:r w:rsidRPr="00D90FF6">
              <w:rPr>
                <w:rFonts w:ascii="Times New Roman" w:hAnsi="Times New Roman" w:cs="Times New Roman"/>
                <w:sz w:val="28"/>
              </w:rPr>
              <w:t>Главная медицинская сестра</w:t>
            </w:r>
          </w:p>
          <w:p w:rsidR="00761D22" w:rsidRPr="00D90FF6" w:rsidRDefault="00761D22" w:rsidP="002C7DF7">
            <w:pPr>
              <w:tabs>
                <w:tab w:val="left" w:pos="1281"/>
              </w:tabs>
              <w:autoSpaceDE w:val="0"/>
              <w:autoSpaceDN w:val="0"/>
              <w:spacing w:before="50"/>
              <w:jc w:val="left"/>
              <w:rPr>
                <w:rFonts w:ascii="Times New Roman" w:hAnsi="Times New Roman" w:cs="Times New Roman"/>
                <w:sz w:val="28"/>
              </w:rPr>
            </w:pPr>
            <w:r w:rsidRPr="00D90FF6">
              <w:rPr>
                <w:rFonts w:ascii="Times New Roman" w:hAnsi="Times New Roman" w:cs="Times New Roman"/>
                <w:sz w:val="28"/>
              </w:rPr>
              <w:t>Главный</w:t>
            </w:r>
            <w:r w:rsidRPr="00D90FF6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D90FF6">
              <w:rPr>
                <w:rFonts w:ascii="Times New Roman" w:hAnsi="Times New Roman" w:cs="Times New Roman"/>
                <w:sz w:val="28"/>
              </w:rPr>
              <w:t>бухгалтер.</w:t>
            </w:r>
          </w:p>
          <w:p w:rsidR="00761D22" w:rsidRPr="00D90FF6" w:rsidRDefault="00761D22" w:rsidP="002C7DF7">
            <w:pPr>
              <w:tabs>
                <w:tab w:val="left" w:pos="1281"/>
              </w:tabs>
              <w:autoSpaceDE w:val="0"/>
              <w:autoSpaceDN w:val="0"/>
              <w:spacing w:before="50"/>
              <w:jc w:val="left"/>
              <w:rPr>
                <w:rFonts w:ascii="Times New Roman" w:hAnsi="Times New Roman" w:cs="Times New Roman"/>
                <w:sz w:val="28"/>
              </w:rPr>
            </w:pPr>
            <w:r w:rsidRPr="00D90FF6">
              <w:rPr>
                <w:rFonts w:ascii="Times New Roman" w:hAnsi="Times New Roman" w:cs="Times New Roman"/>
                <w:sz w:val="28"/>
              </w:rPr>
              <w:t xml:space="preserve">Ведущий специалист по закупкам </w:t>
            </w:r>
          </w:p>
          <w:p w:rsidR="00761D22" w:rsidRPr="00D90FF6" w:rsidRDefault="00761D22" w:rsidP="002C7DF7">
            <w:pPr>
              <w:tabs>
                <w:tab w:val="left" w:pos="1281"/>
              </w:tabs>
              <w:autoSpaceDE w:val="0"/>
              <w:autoSpaceDN w:val="0"/>
              <w:spacing w:before="50"/>
              <w:jc w:val="left"/>
              <w:rPr>
                <w:rFonts w:ascii="Times New Roman" w:hAnsi="Times New Roman" w:cs="Times New Roman"/>
                <w:sz w:val="28"/>
              </w:rPr>
            </w:pPr>
            <w:r w:rsidRPr="00D90FF6">
              <w:rPr>
                <w:rFonts w:ascii="Times New Roman" w:hAnsi="Times New Roman" w:cs="Times New Roman"/>
                <w:sz w:val="28"/>
              </w:rPr>
              <w:t>Председатель зак</w:t>
            </w:r>
            <w:r w:rsidRPr="00D90FF6">
              <w:rPr>
                <w:rFonts w:ascii="Times New Roman" w:hAnsi="Times New Roman" w:cs="Times New Roman"/>
                <w:sz w:val="28"/>
              </w:rPr>
              <w:t>у</w:t>
            </w:r>
            <w:r w:rsidRPr="00D90FF6">
              <w:rPr>
                <w:rFonts w:ascii="Times New Roman" w:hAnsi="Times New Roman" w:cs="Times New Roman"/>
                <w:sz w:val="28"/>
              </w:rPr>
              <w:t>почной комиссии</w:t>
            </w:r>
          </w:p>
          <w:p w:rsidR="00761D22" w:rsidRPr="00D90FF6" w:rsidRDefault="00761D22" w:rsidP="00573E1E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761D22" w:rsidRPr="00A52028" w:rsidRDefault="00761D22" w:rsidP="00573E1E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52028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1 раз в 2 года</w:t>
            </w:r>
          </w:p>
        </w:tc>
        <w:tc>
          <w:tcPr>
            <w:tcW w:w="3086" w:type="dxa"/>
          </w:tcPr>
          <w:p w:rsidR="00761D22" w:rsidRPr="00D90FF6" w:rsidRDefault="0004789D" w:rsidP="00040593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  <w:r w:rsidRPr="00A76B3F">
              <w:rPr>
                <w:iCs/>
                <w:color w:val="000000" w:themeColor="text1"/>
                <w:sz w:val="28"/>
                <w:szCs w:val="28"/>
              </w:rPr>
              <w:t>Знания сотрудников в области противодейс</w:t>
            </w:r>
            <w:r w:rsidRPr="00A76B3F">
              <w:rPr>
                <w:iCs/>
                <w:color w:val="000000" w:themeColor="text1"/>
                <w:sz w:val="28"/>
                <w:szCs w:val="28"/>
              </w:rPr>
              <w:t>т</w:t>
            </w:r>
            <w:r w:rsidRPr="00A76B3F">
              <w:rPr>
                <w:iCs/>
                <w:color w:val="000000" w:themeColor="text1"/>
                <w:sz w:val="28"/>
                <w:szCs w:val="28"/>
              </w:rPr>
              <w:t>вия коррупции</w:t>
            </w:r>
          </w:p>
        </w:tc>
        <w:tc>
          <w:tcPr>
            <w:tcW w:w="1855" w:type="dxa"/>
          </w:tcPr>
          <w:p w:rsidR="00761D22" w:rsidRPr="00D90FF6" w:rsidRDefault="00761D22" w:rsidP="00040593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</w:tr>
      <w:tr w:rsidR="00761D22" w:rsidRPr="00D90FF6" w:rsidTr="00DF775D">
        <w:tc>
          <w:tcPr>
            <w:tcW w:w="15990" w:type="dxa"/>
            <w:gridSpan w:val="6"/>
          </w:tcPr>
          <w:p w:rsidR="00761D22" w:rsidRDefault="00D90FF6" w:rsidP="00D90FF6">
            <w:pPr>
              <w:pStyle w:val="3"/>
              <w:shd w:val="clear" w:color="auto" w:fill="auto"/>
              <w:spacing w:line="240" w:lineRule="auto"/>
              <w:ind w:firstLine="0"/>
              <w:rPr>
                <w:b/>
                <w:bCs/>
                <w:sz w:val="28"/>
                <w:szCs w:val="28"/>
              </w:rPr>
            </w:pPr>
            <w:r w:rsidRPr="00D90FF6">
              <w:rPr>
                <w:b/>
                <w:sz w:val="28"/>
                <w:szCs w:val="28"/>
              </w:rPr>
              <w:t>8.</w:t>
            </w:r>
            <w:proofErr w:type="gramStart"/>
            <w:r w:rsidR="00761D22" w:rsidRPr="00D90FF6">
              <w:rPr>
                <w:b/>
                <w:sz w:val="28"/>
                <w:szCs w:val="28"/>
              </w:rPr>
              <w:t>Контроль за</w:t>
            </w:r>
            <w:proofErr w:type="gramEnd"/>
            <w:r w:rsidR="00761D22" w:rsidRPr="00D90FF6">
              <w:rPr>
                <w:b/>
                <w:sz w:val="28"/>
                <w:szCs w:val="28"/>
              </w:rPr>
              <w:t xml:space="preserve"> сохранностью и использованию по назначению (целевым использованием) собственности </w:t>
            </w:r>
            <w:r w:rsidR="00761D22" w:rsidRPr="00D90FF6">
              <w:rPr>
                <w:b/>
                <w:bCs/>
                <w:sz w:val="28"/>
                <w:szCs w:val="28"/>
              </w:rPr>
              <w:t>учреждения, орг</w:t>
            </w:r>
            <w:r w:rsidR="00761D22" w:rsidRPr="00D90FF6">
              <w:rPr>
                <w:b/>
                <w:bCs/>
                <w:sz w:val="28"/>
                <w:szCs w:val="28"/>
              </w:rPr>
              <w:t>а</w:t>
            </w:r>
            <w:r w:rsidR="00761D22" w:rsidRPr="00D90FF6">
              <w:rPr>
                <w:b/>
                <w:bCs/>
                <w:sz w:val="28"/>
                <w:szCs w:val="28"/>
              </w:rPr>
              <w:t>низации, предприятия;</w:t>
            </w:r>
          </w:p>
          <w:p w:rsidR="00F475A5" w:rsidRPr="00D90FF6" w:rsidRDefault="00F475A5" w:rsidP="00D90FF6">
            <w:pPr>
              <w:pStyle w:val="3"/>
              <w:shd w:val="clear" w:color="auto" w:fill="auto"/>
              <w:spacing w:line="240" w:lineRule="auto"/>
              <w:ind w:firstLine="0"/>
              <w:rPr>
                <w:rStyle w:val="105pt0"/>
                <w:b/>
                <w:color w:val="000000" w:themeColor="text1"/>
                <w:sz w:val="24"/>
                <w:szCs w:val="24"/>
              </w:rPr>
            </w:pPr>
          </w:p>
        </w:tc>
      </w:tr>
      <w:tr w:rsidR="00761D22" w:rsidRPr="00D90FF6" w:rsidTr="005912BC">
        <w:tc>
          <w:tcPr>
            <w:tcW w:w="567" w:type="dxa"/>
          </w:tcPr>
          <w:p w:rsidR="00761D22" w:rsidRPr="00D90FF6" w:rsidRDefault="00D90FF6" w:rsidP="007C3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5075" w:type="dxa"/>
          </w:tcPr>
          <w:p w:rsidR="00A52028" w:rsidRDefault="00761D22" w:rsidP="00617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0FF6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D90FF6">
              <w:rPr>
                <w:rFonts w:ascii="Times New Roman" w:hAnsi="Times New Roman" w:cs="Times New Roman"/>
                <w:sz w:val="28"/>
                <w:szCs w:val="28"/>
              </w:rPr>
              <w:t xml:space="preserve"> получением, учётом, хр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>нением, порядком выдачи товарно-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материальных ценностей, инвентаря, контроль за целевым использованием бюджетных средств. </w:t>
            </w:r>
          </w:p>
          <w:p w:rsidR="00761D22" w:rsidRPr="00D90FF6" w:rsidRDefault="00761D22" w:rsidP="00617E4F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</w:tcPr>
          <w:p w:rsidR="00761D22" w:rsidRPr="00D90FF6" w:rsidRDefault="00761D22" w:rsidP="00573E1E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 xml:space="preserve">Главная медицинская сестра, </w:t>
            </w:r>
          </w:p>
          <w:p w:rsidR="00761D22" w:rsidRPr="00D90FF6" w:rsidRDefault="00761D22" w:rsidP="00573E1E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Заместитель главного врача по хозяйстве</w:t>
            </w: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н</w:t>
            </w: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ной части, Замест</w:t>
            </w: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и</w:t>
            </w: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тель главного врача по экономике</w:t>
            </w:r>
          </w:p>
          <w:p w:rsidR="00761D22" w:rsidRPr="00D90FF6" w:rsidRDefault="00A52028" w:rsidP="00573E1E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 xml:space="preserve"> Главный бухгалтер</w:t>
            </w:r>
            <w:r w:rsidR="00761D22"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 xml:space="preserve">  </w:t>
            </w:r>
          </w:p>
          <w:p w:rsidR="00761D22" w:rsidRPr="00D90FF6" w:rsidRDefault="00761D22" w:rsidP="00573E1E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761D22" w:rsidRPr="00D90FF6" w:rsidRDefault="00A52028" w:rsidP="00573E1E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90FF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ежемесячно</w:t>
            </w:r>
          </w:p>
        </w:tc>
        <w:tc>
          <w:tcPr>
            <w:tcW w:w="3086" w:type="dxa"/>
          </w:tcPr>
          <w:p w:rsidR="00761D22" w:rsidRPr="0004789D" w:rsidRDefault="0004789D" w:rsidP="00040593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8"/>
                <w:szCs w:val="28"/>
              </w:rPr>
            </w:pPr>
            <w:r w:rsidRPr="0004789D">
              <w:rPr>
                <w:rStyle w:val="105pt0"/>
                <w:color w:val="000000" w:themeColor="text1"/>
                <w:sz w:val="28"/>
                <w:szCs w:val="28"/>
              </w:rPr>
              <w:t>Акты учета и хранения</w:t>
            </w:r>
          </w:p>
        </w:tc>
        <w:tc>
          <w:tcPr>
            <w:tcW w:w="1855" w:type="dxa"/>
          </w:tcPr>
          <w:p w:rsidR="00761D22" w:rsidRPr="00D90FF6" w:rsidRDefault="00761D22" w:rsidP="00040593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</w:tr>
      <w:tr w:rsidR="00A52028" w:rsidRPr="00D90FF6" w:rsidTr="005912BC">
        <w:tc>
          <w:tcPr>
            <w:tcW w:w="567" w:type="dxa"/>
          </w:tcPr>
          <w:p w:rsidR="00A52028" w:rsidRDefault="00A52028" w:rsidP="007C3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8.2</w:t>
            </w:r>
          </w:p>
        </w:tc>
        <w:tc>
          <w:tcPr>
            <w:tcW w:w="5075" w:type="dxa"/>
          </w:tcPr>
          <w:p w:rsidR="00A52028" w:rsidRPr="00D90FF6" w:rsidRDefault="00A52028" w:rsidP="00617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F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Проведение инвентаризации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2908" w:type="dxa"/>
          </w:tcPr>
          <w:p w:rsidR="00A52028" w:rsidRPr="00D90FF6" w:rsidRDefault="00A52028" w:rsidP="00A52028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 xml:space="preserve">Главная медицинская сестра, </w:t>
            </w:r>
          </w:p>
          <w:p w:rsidR="00A52028" w:rsidRPr="00D90FF6" w:rsidRDefault="00A52028" w:rsidP="00A52028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Заместитель главного врача по хозяйстве</w:t>
            </w: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н</w:t>
            </w: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ной части, Замест</w:t>
            </w: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и</w:t>
            </w: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тель главного врача по экономике</w:t>
            </w:r>
          </w:p>
          <w:p w:rsidR="00A52028" w:rsidRPr="00D90FF6" w:rsidRDefault="00A52028" w:rsidP="00573E1E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 xml:space="preserve"> Главный бухгалтер</w:t>
            </w: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499" w:type="dxa"/>
          </w:tcPr>
          <w:p w:rsidR="00A52028" w:rsidRPr="00D90FF6" w:rsidRDefault="00A52028" w:rsidP="00573E1E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 графику</w:t>
            </w:r>
          </w:p>
        </w:tc>
        <w:tc>
          <w:tcPr>
            <w:tcW w:w="3086" w:type="dxa"/>
          </w:tcPr>
          <w:p w:rsidR="00A52028" w:rsidRPr="0004789D" w:rsidRDefault="0004789D" w:rsidP="00040593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8"/>
                <w:szCs w:val="28"/>
              </w:rPr>
            </w:pPr>
            <w:r w:rsidRPr="0004789D">
              <w:rPr>
                <w:rStyle w:val="105pt0"/>
                <w:color w:val="000000" w:themeColor="text1"/>
                <w:sz w:val="28"/>
                <w:szCs w:val="28"/>
              </w:rPr>
              <w:t>Акт проверки</w:t>
            </w:r>
          </w:p>
        </w:tc>
        <w:tc>
          <w:tcPr>
            <w:tcW w:w="1855" w:type="dxa"/>
          </w:tcPr>
          <w:p w:rsidR="00A52028" w:rsidRPr="00D90FF6" w:rsidRDefault="00A52028" w:rsidP="00040593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</w:tr>
      <w:tr w:rsidR="00761D22" w:rsidRPr="00D90FF6" w:rsidTr="002667C7">
        <w:tc>
          <w:tcPr>
            <w:tcW w:w="15990" w:type="dxa"/>
            <w:gridSpan w:val="6"/>
          </w:tcPr>
          <w:p w:rsidR="00761D22" w:rsidRDefault="00D90FF6" w:rsidP="00D90FF6">
            <w:pPr>
              <w:pStyle w:val="3"/>
              <w:shd w:val="clear" w:color="auto" w:fill="auto"/>
              <w:spacing w:line="240" w:lineRule="auto"/>
              <w:ind w:firstLine="0"/>
              <w:rPr>
                <w:b/>
                <w:bCs/>
                <w:sz w:val="28"/>
                <w:szCs w:val="28"/>
              </w:rPr>
            </w:pPr>
            <w:r w:rsidRPr="00D90FF6">
              <w:rPr>
                <w:b/>
                <w:bCs/>
                <w:sz w:val="28"/>
                <w:szCs w:val="28"/>
              </w:rPr>
              <w:t>9.</w:t>
            </w:r>
            <w:r w:rsidR="00761D22" w:rsidRPr="00D90FF6">
              <w:rPr>
                <w:b/>
                <w:bCs/>
                <w:sz w:val="28"/>
                <w:szCs w:val="28"/>
              </w:rPr>
              <w:t xml:space="preserve">Обеспечение открытости и доступности информации </w:t>
            </w:r>
            <w:r w:rsidR="00761D22" w:rsidRPr="00D90FF6">
              <w:rPr>
                <w:b/>
                <w:bCs/>
                <w:sz w:val="28"/>
                <w:szCs w:val="28"/>
              </w:rPr>
              <w:br/>
              <w:t>о деятельности учреждения</w:t>
            </w:r>
          </w:p>
          <w:p w:rsidR="00F475A5" w:rsidRPr="00D90FF6" w:rsidRDefault="00F475A5" w:rsidP="00D90FF6">
            <w:pPr>
              <w:pStyle w:val="3"/>
              <w:shd w:val="clear" w:color="auto" w:fill="auto"/>
              <w:spacing w:line="240" w:lineRule="auto"/>
              <w:ind w:firstLine="0"/>
              <w:rPr>
                <w:rStyle w:val="105pt0"/>
                <w:b/>
                <w:color w:val="000000" w:themeColor="text1"/>
                <w:sz w:val="24"/>
                <w:szCs w:val="24"/>
              </w:rPr>
            </w:pPr>
          </w:p>
        </w:tc>
      </w:tr>
      <w:tr w:rsidR="00761D22" w:rsidRPr="00D90FF6" w:rsidTr="005912BC">
        <w:tc>
          <w:tcPr>
            <w:tcW w:w="567" w:type="dxa"/>
          </w:tcPr>
          <w:p w:rsidR="00761D22" w:rsidRPr="00D90FF6" w:rsidRDefault="00D90FF6" w:rsidP="007C3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5075" w:type="dxa"/>
          </w:tcPr>
          <w:p w:rsidR="00761D22" w:rsidRPr="00D90FF6" w:rsidRDefault="00761D22" w:rsidP="00EC7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0FF6">
              <w:rPr>
                <w:rFonts w:ascii="Times New Roman" w:hAnsi="Times New Roman" w:cs="Times New Roman"/>
                <w:sz w:val="28"/>
                <w:szCs w:val="28"/>
              </w:rPr>
              <w:t>Осуществление мониторинга публик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>ций открытых источников информации информационно-коммуникационной с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>ти «Интернет», в том числе СМИ, соц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 xml:space="preserve">альных сетей, </w:t>
            </w:r>
            <w:proofErr w:type="spellStart"/>
            <w:r w:rsidRPr="00D90FF6">
              <w:rPr>
                <w:rFonts w:ascii="Times New Roman" w:hAnsi="Times New Roman" w:cs="Times New Roman"/>
                <w:sz w:val="28"/>
                <w:szCs w:val="28"/>
              </w:rPr>
              <w:t>блогосферы</w:t>
            </w:r>
            <w:proofErr w:type="spellEnd"/>
            <w:r w:rsidRPr="00D90FF6">
              <w:rPr>
                <w:rFonts w:ascii="Times New Roman" w:hAnsi="Times New Roman" w:cs="Times New Roman"/>
                <w:sz w:val="28"/>
                <w:szCs w:val="28"/>
              </w:rPr>
              <w:t xml:space="preserve"> и web-форумов, о признаках коррупционных правонарушений или фактах коррупц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 xml:space="preserve">онной направленности, 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целью выявления коррупционных проявлений в </w:t>
            </w:r>
            <w:r w:rsidR="00EC74DD">
              <w:rPr>
                <w:rFonts w:ascii="Times New Roman" w:hAnsi="Times New Roman" w:cs="Times New Roman"/>
                <w:sz w:val="28"/>
                <w:szCs w:val="28"/>
              </w:rPr>
              <w:t>Диспансере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>, а также пр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 xml:space="preserve">нятие необходимых мер реагирования по результатам мониторинга 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соответствии с законодательством 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Российской Федерации 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br/>
              <w:t>о противодействии коррупции</w:t>
            </w:r>
            <w:r w:rsidRPr="00D90FF6">
              <w:rPr>
                <w:sz w:val="28"/>
                <w:szCs w:val="28"/>
              </w:rPr>
              <w:t>;</w:t>
            </w:r>
            <w:proofErr w:type="gramEnd"/>
          </w:p>
        </w:tc>
        <w:tc>
          <w:tcPr>
            <w:tcW w:w="2908" w:type="dxa"/>
          </w:tcPr>
          <w:p w:rsidR="00761D22" w:rsidRPr="00D90FF6" w:rsidRDefault="00761D22" w:rsidP="00573E1E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Начальник технич</w:t>
            </w: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е</w:t>
            </w: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ского отдела</w:t>
            </w:r>
          </w:p>
        </w:tc>
        <w:tc>
          <w:tcPr>
            <w:tcW w:w="2499" w:type="dxa"/>
          </w:tcPr>
          <w:p w:rsidR="00761D22" w:rsidRPr="00D90FF6" w:rsidRDefault="00761D22" w:rsidP="00573E1E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90FF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ежемесячно</w:t>
            </w:r>
          </w:p>
        </w:tc>
        <w:tc>
          <w:tcPr>
            <w:tcW w:w="3086" w:type="dxa"/>
          </w:tcPr>
          <w:p w:rsidR="00761D22" w:rsidRPr="00D90FF6" w:rsidRDefault="00EC74DD" w:rsidP="00040593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  <w:r>
              <w:rPr>
                <w:rStyle w:val="105pt0"/>
                <w:color w:val="000000" w:themeColor="text1"/>
                <w:sz w:val="28"/>
                <w:szCs w:val="28"/>
              </w:rPr>
              <w:t>Аналитическая записка</w:t>
            </w:r>
          </w:p>
        </w:tc>
        <w:tc>
          <w:tcPr>
            <w:tcW w:w="1855" w:type="dxa"/>
          </w:tcPr>
          <w:p w:rsidR="00761D22" w:rsidRPr="00D90FF6" w:rsidRDefault="00761D22" w:rsidP="00040593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</w:tr>
      <w:tr w:rsidR="00761D22" w:rsidRPr="00D90FF6" w:rsidTr="005912BC">
        <w:tc>
          <w:tcPr>
            <w:tcW w:w="567" w:type="dxa"/>
          </w:tcPr>
          <w:p w:rsidR="00761D22" w:rsidRPr="00D90FF6" w:rsidRDefault="00D90FF6" w:rsidP="007C3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9.2</w:t>
            </w:r>
          </w:p>
        </w:tc>
        <w:tc>
          <w:tcPr>
            <w:tcW w:w="5075" w:type="dxa"/>
          </w:tcPr>
          <w:p w:rsidR="00761D22" w:rsidRPr="00D90FF6" w:rsidRDefault="00761D22" w:rsidP="00573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направлений деятельности учреждения в СМИ, 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br/>
              <w:t>на официальном сайте учреждения, в публикациях информационно-коммуникационной сети «Интернет»;</w:t>
            </w:r>
          </w:p>
        </w:tc>
        <w:tc>
          <w:tcPr>
            <w:tcW w:w="2908" w:type="dxa"/>
          </w:tcPr>
          <w:p w:rsidR="00761D22" w:rsidRPr="00D90FF6" w:rsidRDefault="00761D22" w:rsidP="00573E1E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Начальник технич</w:t>
            </w: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е</w:t>
            </w: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ского отдела</w:t>
            </w:r>
          </w:p>
        </w:tc>
        <w:tc>
          <w:tcPr>
            <w:tcW w:w="2499" w:type="dxa"/>
          </w:tcPr>
          <w:p w:rsidR="00761D22" w:rsidRPr="00D90FF6" w:rsidRDefault="00761D22" w:rsidP="00573E1E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086" w:type="dxa"/>
          </w:tcPr>
          <w:p w:rsidR="00761D22" w:rsidRPr="00EC74DD" w:rsidRDefault="00EC74DD" w:rsidP="00040593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8"/>
                <w:szCs w:val="28"/>
              </w:rPr>
            </w:pPr>
            <w:r w:rsidRPr="00EC74DD">
              <w:rPr>
                <w:rStyle w:val="105pt0"/>
                <w:color w:val="000000" w:themeColor="text1"/>
                <w:sz w:val="28"/>
                <w:szCs w:val="28"/>
              </w:rPr>
              <w:t>Информационный пост</w:t>
            </w:r>
          </w:p>
        </w:tc>
        <w:tc>
          <w:tcPr>
            <w:tcW w:w="1855" w:type="dxa"/>
          </w:tcPr>
          <w:p w:rsidR="00761D22" w:rsidRPr="00D90FF6" w:rsidRDefault="00761D22" w:rsidP="00040593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</w:tr>
      <w:tr w:rsidR="00761D22" w:rsidRPr="00D90FF6" w:rsidTr="005912BC">
        <w:tc>
          <w:tcPr>
            <w:tcW w:w="567" w:type="dxa"/>
          </w:tcPr>
          <w:p w:rsidR="00761D22" w:rsidRPr="00D90FF6" w:rsidRDefault="00D90FF6" w:rsidP="007C3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5075" w:type="dxa"/>
          </w:tcPr>
          <w:p w:rsidR="00761D22" w:rsidRPr="00D90FF6" w:rsidRDefault="00761D22" w:rsidP="00D74E5A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безопасного хранения и обработки персональных данных в Ди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90FF6">
              <w:rPr>
                <w:rFonts w:ascii="Times New Roman" w:hAnsi="Times New Roman" w:cs="Times New Roman"/>
                <w:sz w:val="28"/>
                <w:szCs w:val="28"/>
              </w:rPr>
              <w:t>пансере;</w:t>
            </w:r>
          </w:p>
        </w:tc>
        <w:tc>
          <w:tcPr>
            <w:tcW w:w="2908" w:type="dxa"/>
          </w:tcPr>
          <w:p w:rsidR="00761D22" w:rsidRPr="00D90FF6" w:rsidRDefault="00761D22" w:rsidP="00573E1E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 xml:space="preserve">Заместитель главного врача по медицинской части,  </w:t>
            </w:r>
            <w:r w:rsidR="00EC74DD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2499" w:type="dxa"/>
          </w:tcPr>
          <w:p w:rsidR="00761D22" w:rsidRPr="00D90FF6" w:rsidRDefault="00761D22" w:rsidP="00573E1E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086" w:type="dxa"/>
          </w:tcPr>
          <w:p w:rsidR="00761D22" w:rsidRPr="00D90FF6" w:rsidRDefault="00EC74DD" w:rsidP="00040593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  <w:r w:rsidRPr="0004789D">
              <w:rPr>
                <w:rStyle w:val="105pt0"/>
                <w:color w:val="000000" w:themeColor="text1"/>
                <w:sz w:val="28"/>
                <w:szCs w:val="28"/>
              </w:rPr>
              <w:t>Докладная записка</w:t>
            </w:r>
          </w:p>
        </w:tc>
        <w:tc>
          <w:tcPr>
            <w:tcW w:w="1855" w:type="dxa"/>
          </w:tcPr>
          <w:p w:rsidR="00761D22" w:rsidRPr="00D90FF6" w:rsidRDefault="00761D22" w:rsidP="00040593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</w:tr>
      <w:tr w:rsidR="00761D22" w:rsidRPr="00D90FF6" w:rsidTr="005912BC">
        <w:tc>
          <w:tcPr>
            <w:tcW w:w="567" w:type="dxa"/>
          </w:tcPr>
          <w:p w:rsidR="00761D22" w:rsidRPr="00D90FF6" w:rsidRDefault="00D90FF6" w:rsidP="007C3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5075" w:type="dxa"/>
          </w:tcPr>
          <w:p w:rsidR="00761D22" w:rsidRPr="00D90FF6" w:rsidRDefault="00761D22" w:rsidP="00A52028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90F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Размещение и своевременная актуал</w:t>
            </w:r>
            <w:r w:rsidRPr="00D90F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Pr="00D90F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зация на официальном сайте Учрежд</w:t>
            </w:r>
            <w:r w:rsidRPr="00D90F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D90F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ния в подразделе «Противодействие коррупции» информации, нормативных правовых и иных актов Российской Ф</w:t>
            </w:r>
            <w:r w:rsidRPr="00D90F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="00A520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дерации </w:t>
            </w:r>
            <w:r w:rsidRPr="00D90F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города Москвы, локальных актов Учреждения в сфере противоде</w:t>
            </w:r>
            <w:r w:rsidRPr="00D90F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й</w:t>
            </w:r>
            <w:r w:rsidRPr="00D90F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ствия коррупции, методических мат</w:t>
            </w:r>
            <w:r w:rsidRPr="00D90F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D90F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риалов, формы документов, связанных </w:t>
            </w:r>
            <w:r w:rsidRPr="00D90F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с противодействием коррупции для з</w:t>
            </w:r>
            <w:r w:rsidRPr="00D90F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D90F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полнения, отчетов, обзоров, статистич</w:t>
            </w:r>
            <w:r w:rsidRPr="00D90F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D90F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ской информации</w:t>
            </w:r>
            <w:r w:rsidR="00A520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908" w:type="dxa"/>
          </w:tcPr>
          <w:p w:rsidR="00761D22" w:rsidRPr="00D90FF6" w:rsidRDefault="00A52028" w:rsidP="00573E1E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Начальник технич</w:t>
            </w: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е</w:t>
            </w:r>
            <w:r w:rsidRPr="00D90FF6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ского отдела</w:t>
            </w:r>
          </w:p>
        </w:tc>
        <w:tc>
          <w:tcPr>
            <w:tcW w:w="2499" w:type="dxa"/>
          </w:tcPr>
          <w:p w:rsidR="00761D22" w:rsidRPr="00A52028" w:rsidRDefault="00A52028" w:rsidP="00573E1E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52028">
              <w:rPr>
                <w:rStyle w:val="105pt0"/>
                <w:rFonts w:ascii="Times New Roman" w:eastAsiaTheme="minorHAnsi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3086" w:type="dxa"/>
          </w:tcPr>
          <w:p w:rsidR="00761D22" w:rsidRPr="00D90FF6" w:rsidRDefault="00EC74DD" w:rsidP="00040593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  <w:r w:rsidRPr="00EC74DD">
              <w:rPr>
                <w:rStyle w:val="105pt0"/>
                <w:color w:val="000000" w:themeColor="text1"/>
                <w:sz w:val="28"/>
                <w:szCs w:val="28"/>
              </w:rPr>
              <w:t>Информационный пост</w:t>
            </w:r>
          </w:p>
        </w:tc>
        <w:tc>
          <w:tcPr>
            <w:tcW w:w="1855" w:type="dxa"/>
          </w:tcPr>
          <w:p w:rsidR="00761D22" w:rsidRPr="00D90FF6" w:rsidRDefault="00761D22" w:rsidP="00040593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</w:tr>
    </w:tbl>
    <w:p w:rsidR="006F6118" w:rsidRPr="006F6118" w:rsidRDefault="006F6118" w:rsidP="006F6118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0C5A68" w:rsidRDefault="000C5A68" w:rsidP="000C5A68">
      <w:pPr>
        <w:jc w:val="both"/>
      </w:pPr>
    </w:p>
    <w:sectPr w:rsidR="000C5A68" w:rsidSect="0029286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DB0" w:rsidRPr="009C4C99" w:rsidRDefault="00C52DB0" w:rsidP="009C4C99">
      <w:r>
        <w:separator/>
      </w:r>
    </w:p>
  </w:endnote>
  <w:endnote w:type="continuationSeparator" w:id="0">
    <w:p w:rsidR="00C52DB0" w:rsidRPr="009C4C99" w:rsidRDefault="00C52DB0" w:rsidP="009C4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DB0" w:rsidRPr="009C4C99" w:rsidRDefault="00C52DB0" w:rsidP="009C4C99">
      <w:r>
        <w:separator/>
      </w:r>
    </w:p>
  </w:footnote>
  <w:footnote w:type="continuationSeparator" w:id="0">
    <w:p w:rsidR="00C52DB0" w:rsidRPr="009C4C99" w:rsidRDefault="00C52DB0" w:rsidP="009C4C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E448A"/>
    <w:multiLevelType w:val="hybridMultilevel"/>
    <w:tmpl w:val="B50AC57C"/>
    <w:lvl w:ilvl="0" w:tplc="74D69DA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362A8"/>
    <w:multiLevelType w:val="hybridMultilevel"/>
    <w:tmpl w:val="DC32E7B4"/>
    <w:lvl w:ilvl="0" w:tplc="CEAAF764">
      <w:start w:val="1"/>
      <w:numFmt w:val="decimal"/>
      <w:lvlText w:val="%1."/>
      <w:lvlJc w:val="left"/>
      <w:pPr>
        <w:ind w:left="1353" w:hanging="360"/>
      </w:pPr>
      <w:rPr>
        <w:i w:val="0"/>
        <w:sz w:val="28"/>
        <w:szCs w:val="28"/>
      </w:rPr>
    </w:lvl>
    <w:lvl w:ilvl="1" w:tplc="D50476CE">
      <w:start w:val="1"/>
      <w:numFmt w:val="russianLower"/>
      <w:lvlText w:val="%2)"/>
      <w:lvlJc w:val="left"/>
      <w:pPr>
        <w:ind w:left="2138" w:hanging="360"/>
      </w:pPr>
      <w:rPr>
        <w:rFonts w:hint="default"/>
      </w:rPr>
    </w:lvl>
    <w:lvl w:ilvl="2" w:tplc="44AE538C">
      <w:start w:val="1"/>
      <w:numFmt w:val="lowerRoman"/>
      <w:lvlText w:val="%3."/>
      <w:lvlJc w:val="right"/>
      <w:pPr>
        <w:ind w:left="2858" w:hanging="180"/>
      </w:pPr>
    </w:lvl>
    <w:lvl w:ilvl="3" w:tplc="8E5850B2">
      <w:start w:val="1"/>
      <w:numFmt w:val="decimal"/>
      <w:lvlText w:val="%4."/>
      <w:lvlJc w:val="left"/>
      <w:pPr>
        <w:ind w:left="3578" w:hanging="360"/>
      </w:pPr>
    </w:lvl>
    <w:lvl w:ilvl="4" w:tplc="3A2AE204">
      <w:start w:val="1"/>
      <w:numFmt w:val="lowerLetter"/>
      <w:lvlText w:val="%5."/>
      <w:lvlJc w:val="left"/>
      <w:pPr>
        <w:ind w:left="4298" w:hanging="360"/>
      </w:pPr>
    </w:lvl>
    <w:lvl w:ilvl="5" w:tplc="6414EC00">
      <w:start w:val="1"/>
      <w:numFmt w:val="lowerRoman"/>
      <w:lvlText w:val="%6."/>
      <w:lvlJc w:val="right"/>
      <w:pPr>
        <w:ind w:left="5018" w:hanging="180"/>
      </w:pPr>
    </w:lvl>
    <w:lvl w:ilvl="6" w:tplc="3DA090B0">
      <w:start w:val="1"/>
      <w:numFmt w:val="decimal"/>
      <w:lvlText w:val="%7."/>
      <w:lvlJc w:val="left"/>
      <w:pPr>
        <w:ind w:left="5738" w:hanging="360"/>
      </w:pPr>
    </w:lvl>
    <w:lvl w:ilvl="7" w:tplc="4950E180">
      <w:start w:val="1"/>
      <w:numFmt w:val="lowerLetter"/>
      <w:lvlText w:val="%8."/>
      <w:lvlJc w:val="left"/>
      <w:pPr>
        <w:ind w:left="6458" w:hanging="360"/>
      </w:pPr>
    </w:lvl>
    <w:lvl w:ilvl="8" w:tplc="74DEFE86">
      <w:start w:val="1"/>
      <w:numFmt w:val="lowerRoman"/>
      <w:lvlText w:val="%9."/>
      <w:lvlJc w:val="right"/>
      <w:pPr>
        <w:ind w:left="7178" w:hanging="180"/>
      </w:pPr>
    </w:lvl>
  </w:abstractNum>
  <w:abstractNum w:abstractNumId="2">
    <w:nsid w:val="1D5466C7"/>
    <w:multiLevelType w:val="hybridMultilevel"/>
    <w:tmpl w:val="807A33FC"/>
    <w:lvl w:ilvl="0" w:tplc="B2C816F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3ADA43B8">
      <w:start w:val="1"/>
      <w:numFmt w:val="lowerLetter"/>
      <w:lvlText w:val="%2."/>
      <w:lvlJc w:val="left"/>
      <w:pPr>
        <w:ind w:left="2149" w:hanging="360"/>
      </w:pPr>
    </w:lvl>
    <w:lvl w:ilvl="2" w:tplc="664A9ED8">
      <w:start w:val="1"/>
      <w:numFmt w:val="lowerRoman"/>
      <w:lvlText w:val="%3."/>
      <w:lvlJc w:val="right"/>
      <w:pPr>
        <w:ind w:left="2869" w:hanging="180"/>
      </w:pPr>
    </w:lvl>
    <w:lvl w:ilvl="3" w:tplc="4EEAD45A">
      <w:start w:val="1"/>
      <w:numFmt w:val="decimal"/>
      <w:lvlText w:val="%4."/>
      <w:lvlJc w:val="left"/>
      <w:pPr>
        <w:ind w:left="3589" w:hanging="360"/>
      </w:pPr>
    </w:lvl>
    <w:lvl w:ilvl="4" w:tplc="0EFE9ECE">
      <w:start w:val="1"/>
      <w:numFmt w:val="lowerLetter"/>
      <w:lvlText w:val="%5."/>
      <w:lvlJc w:val="left"/>
      <w:pPr>
        <w:ind w:left="4309" w:hanging="360"/>
      </w:pPr>
    </w:lvl>
    <w:lvl w:ilvl="5" w:tplc="B31EF286">
      <w:start w:val="1"/>
      <w:numFmt w:val="lowerRoman"/>
      <w:lvlText w:val="%6."/>
      <w:lvlJc w:val="right"/>
      <w:pPr>
        <w:ind w:left="5029" w:hanging="180"/>
      </w:pPr>
    </w:lvl>
    <w:lvl w:ilvl="6" w:tplc="C4EC0CCE">
      <w:start w:val="1"/>
      <w:numFmt w:val="decimal"/>
      <w:lvlText w:val="%7."/>
      <w:lvlJc w:val="left"/>
      <w:pPr>
        <w:ind w:left="5749" w:hanging="360"/>
      </w:pPr>
    </w:lvl>
    <w:lvl w:ilvl="7" w:tplc="89B2F21C">
      <w:start w:val="1"/>
      <w:numFmt w:val="lowerLetter"/>
      <w:lvlText w:val="%8."/>
      <w:lvlJc w:val="left"/>
      <w:pPr>
        <w:ind w:left="6469" w:hanging="360"/>
      </w:pPr>
    </w:lvl>
    <w:lvl w:ilvl="8" w:tplc="E2F8F00E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3F90A77"/>
    <w:multiLevelType w:val="hybridMultilevel"/>
    <w:tmpl w:val="B50AC57C"/>
    <w:lvl w:ilvl="0" w:tplc="74D69DA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52DE8"/>
    <w:multiLevelType w:val="hybridMultilevel"/>
    <w:tmpl w:val="B50AC57C"/>
    <w:lvl w:ilvl="0" w:tplc="74D69DA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FF5901"/>
    <w:multiLevelType w:val="multilevel"/>
    <w:tmpl w:val="AC222440"/>
    <w:lvl w:ilvl="0">
      <w:start w:val="25"/>
      <w:numFmt w:val="decimal"/>
      <w:lvlText w:val="%1"/>
      <w:lvlJc w:val="left"/>
      <w:pPr>
        <w:ind w:left="1080" w:hanging="1080"/>
      </w:pPr>
      <w:rPr>
        <w:rFonts w:hint="default"/>
        <w:color w:val="000000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hint="default"/>
        <w:color w:val="000000"/>
      </w:rPr>
    </w:lvl>
    <w:lvl w:ilvl="2">
      <w:start w:val="2023"/>
      <w:numFmt w:val="decimal"/>
      <w:lvlText w:val="%1.%2.%3"/>
      <w:lvlJc w:val="left"/>
      <w:pPr>
        <w:ind w:left="2356" w:hanging="108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6">
    <w:nsid w:val="49B618EE"/>
    <w:multiLevelType w:val="hybridMultilevel"/>
    <w:tmpl w:val="B5FE5F84"/>
    <w:lvl w:ilvl="0" w:tplc="6B60ABE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565E19EE"/>
    <w:multiLevelType w:val="hybridMultilevel"/>
    <w:tmpl w:val="31307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8F3CD9"/>
    <w:multiLevelType w:val="hybridMultilevel"/>
    <w:tmpl w:val="45D2014E"/>
    <w:lvl w:ilvl="0" w:tplc="547474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1002B8"/>
    <w:multiLevelType w:val="multilevel"/>
    <w:tmpl w:val="F3B051A2"/>
    <w:lvl w:ilvl="0">
      <w:start w:val="1"/>
      <w:numFmt w:val="decimalZero"/>
      <w:lvlText w:val="%1"/>
      <w:lvlJc w:val="left"/>
      <w:pPr>
        <w:ind w:left="1080" w:hanging="1080"/>
      </w:pPr>
      <w:rPr>
        <w:rFonts w:hint="default"/>
        <w:color w:val="000000"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hint="default"/>
        <w:color w:val="000000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>
    <w:nsid w:val="7A0557FE"/>
    <w:multiLevelType w:val="hybridMultilevel"/>
    <w:tmpl w:val="F2E82D3E"/>
    <w:lvl w:ilvl="0" w:tplc="204A149C">
      <w:start w:val="1"/>
      <w:numFmt w:val="decimal"/>
      <w:lvlText w:val="%1."/>
      <w:lvlJc w:val="left"/>
      <w:pPr>
        <w:ind w:left="128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1F65CB0">
      <w:numFmt w:val="bullet"/>
      <w:lvlText w:val="•"/>
      <w:lvlJc w:val="left"/>
      <w:pPr>
        <w:ind w:left="2220" w:hanging="281"/>
      </w:pPr>
      <w:rPr>
        <w:rFonts w:hint="default"/>
        <w:lang w:val="ru-RU" w:eastAsia="en-US" w:bidi="ar-SA"/>
      </w:rPr>
    </w:lvl>
    <w:lvl w:ilvl="2" w:tplc="653878EC">
      <w:numFmt w:val="bullet"/>
      <w:lvlText w:val="•"/>
      <w:lvlJc w:val="left"/>
      <w:pPr>
        <w:ind w:left="3160" w:hanging="281"/>
      </w:pPr>
      <w:rPr>
        <w:rFonts w:hint="default"/>
        <w:lang w:val="ru-RU" w:eastAsia="en-US" w:bidi="ar-SA"/>
      </w:rPr>
    </w:lvl>
    <w:lvl w:ilvl="3" w:tplc="5846E2B8">
      <w:numFmt w:val="bullet"/>
      <w:lvlText w:val="•"/>
      <w:lvlJc w:val="left"/>
      <w:pPr>
        <w:ind w:left="4100" w:hanging="281"/>
      </w:pPr>
      <w:rPr>
        <w:rFonts w:hint="default"/>
        <w:lang w:val="ru-RU" w:eastAsia="en-US" w:bidi="ar-SA"/>
      </w:rPr>
    </w:lvl>
    <w:lvl w:ilvl="4" w:tplc="3BEEA082">
      <w:numFmt w:val="bullet"/>
      <w:lvlText w:val="•"/>
      <w:lvlJc w:val="left"/>
      <w:pPr>
        <w:ind w:left="5040" w:hanging="281"/>
      </w:pPr>
      <w:rPr>
        <w:rFonts w:hint="default"/>
        <w:lang w:val="ru-RU" w:eastAsia="en-US" w:bidi="ar-SA"/>
      </w:rPr>
    </w:lvl>
    <w:lvl w:ilvl="5" w:tplc="0774650C">
      <w:numFmt w:val="bullet"/>
      <w:lvlText w:val="•"/>
      <w:lvlJc w:val="left"/>
      <w:pPr>
        <w:ind w:left="5980" w:hanging="281"/>
      </w:pPr>
      <w:rPr>
        <w:rFonts w:hint="default"/>
        <w:lang w:val="ru-RU" w:eastAsia="en-US" w:bidi="ar-SA"/>
      </w:rPr>
    </w:lvl>
    <w:lvl w:ilvl="6" w:tplc="DE90FD28">
      <w:numFmt w:val="bullet"/>
      <w:lvlText w:val="•"/>
      <w:lvlJc w:val="left"/>
      <w:pPr>
        <w:ind w:left="6920" w:hanging="281"/>
      </w:pPr>
      <w:rPr>
        <w:rFonts w:hint="default"/>
        <w:lang w:val="ru-RU" w:eastAsia="en-US" w:bidi="ar-SA"/>
      </w:rPr>
    </w:lvl>
    <w:lvl w:ilvl="7" w:tplc="6AC6B648">
      <w:numFmt w:val="bullet"/>
      <w:lvlText w:val="•"/>
      <w:lvlJc w:val="left"/>
      <w:pPr>
        <w:ind w:left="7860" w:hanging="281"/>
      </w:pPr>
      <w:rPr>
        <w:rFonts w:hint="default"/>
        <w:lang w:val="ru-RU" w:eastAsia="en-US" w:bidi="ar-SA"/>
      </w:rPr>
    </w:lvl>
    <w:lvl w:ilvl="8" w:tplc="5A7CC846">
      <w:numFmt w:val="bullet"/>
      <w:lvlText w:val="•"/>
      <w:lvlJc w:val="left"/>
      <w:pPr>
        <w:ind w:left="8800" w:hanging="28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5A68"/>
    <w:rsid w:val="000223B4"/>
    <w:rsid w:val="000249BA"/>
    <w:rsid w:val="00040593"/>
    <w:rsid w:val="00041449"/>
    <w:rsid w:val="0004789D"/>
    <w:rsid w:val="0008011F"/>
    <w:rsid w:val="00080DF3"/>
    <w:rsid w:val="00090A69"/>
    <w:rsid w:val="000C5A68"/>
    <w:rsid w:val="000D0B2B"/>
    <w:rsid w:val="000E59DE"/>
    <w:rsid w:val="000E62BA"/>
    <w:rsid w:val="00134D75"/>
    <w:rsid w:val="001466BE"/>
    <w:rsid w:val="00147F9C"/>
    <w:rsid w:val="001613E9"/>
    <w:rsid w:val="001824D8"/>
    <w:rsid w:val="00194226"/>
    <w:rsid w:val="001B196B"/>
    <w:rsid w:val="001C3A2D"/>
    <w:rsid w:val="001D3A1A"/>
    <w:rsid w:val="001E306D"/>
    <w:rsid w:val="001F1ACF"/>
    <w:rsid w:val="0023446D"/>
    <w:rsid w:val="00272AE7"/>
    <w:rsid w:val="002805F5"/>
    <w:rsid w:val="0029286B"/>
    <w:rsid w:val="002B28EF"/>
    <w:rsid w:val="002C7DF7"/>
    <w:rsid w:val="002F1124"/>
    <w:rsid w:val="00306917"/>
    <w:rsid w:val="00337F23"/>
    <w:rsid w:val="003637E8"/>
    <w:rsid w:val="00406460"/>
    <w:rsid w:val="00460966"/>
    <w:rsid w:val="00464208"/>
    <w:rsid w:val="00475A99"/>
    <w:rsid w:val="0048024D"/>
    <w:rsid w:val="004C3020"/>
    <w:rsid w:val="004E566F"/>
    <w:rsid w:val="00544EAE"/>
    <w:rsid w:val="00573E1E"/>
    <w:rsid w:val="00580FD1"/>
    <w:rsid w:val="005912BC"/>
    <w:rsid w:val="005A74C3"/>
    <w:rsid w:val="005E506F"/>
    <w:rsid w:val="006051DD"/>
    <w:rsid w:val="006179B8"/>
    <w:rsid w:val="00617E4F"/>
    <w:rsid w:val="00617F24"/>
    <w:rsid w:val="006475CA"/>
    <w:rsid w:val="00647875"/>
    <w:rsid w:val="00662BD5"/>
    <w:rsid w:val="006767BE"/>
    <w:rsid w:val="006A03E4"/>
    <w:rsid w:val="006B5315"/>
    <w:rsid w:val="006C5DB7"/>
    <w:rsid w:val="006E13B8"/>
    <w:rsid w:val="006F407C"/>
    <w:rsid w:val="006F6118"/>
    <w:rsid w:val="00715046"/>
    <w:rsid w:val="00743624"/>
    <w:rsid w:val="00761D22"/>
    <w:rsid w:val="007641B7"/>
    <w:rsid w:val="00792934"/>
    <w:rsid w:val="007C32D3"/>
    <w:rsid w:val="007D35DB"/>
    <w:rsid w:val="00812D5B"/>
    <w:rsid w:val="008154C8"/>
    <w:rsid w:val="00821E33"/>
    <w:rsid w:val="00852350"/>
    <w:rsid w:val="0085241E"/>
    <w:rsid w:val="0086351C"/>
    <w:rsid w:val="008A6144"/>
    <w:rsid w:val="008C0412"/>
    <w:rsid w:val="008C0649"/>
    <w:rsid w:val="008E2487"/>
    <w:rsid w:val="0090687C"/>
    <w:rsid w:val="00917E09"/>
    <w:rsid w:val="00934EF5"/>
    <w:rsid w:val="00953065"/>
    <w:rsid w:val="00971FD5"/>
    <w:rsid w:val="00983F86"/>
    <w:rsid w:val="00994579"/>
    <w:rsid w:val="009C363F"/>
    <w:rsid w:val="009C4C99"/>
    <w:rsid w:val="009E6649"/>
    <w:rsid w:val="009F257D"/>
    <w:rsid w:val="00A222D9"/>
    <w:rsid w:val="00A52028"/>
    <w:rsid w:val="00A66D02"/>
    <w:rsid w:val="00A76B3F"/>
    <w:rsid w:val="00A94A9E"/>
    <w:rsid w:val="00AA64C8"/>
    <w:rsid w:val="00AC0BC5"/>
    <w:rsid w:val="00AE3DF3"/>
    <w:rsid w:val="00AE5505"/>
    <w:rsid w:val="00B31C7A"/>
    <w:rsid w:val="00B34D92"/>
    <w:rsid w:val="00B62D24"/>
    <w:rsid w:val="00B90607"/>
    <w:rsid w:val="00BC196C"/>
    <w:rsid w:val="00BD2551"/>
    <w:rsid w:val="00BF2598"/>
    <w:rsid w:val="00BF53A1"/>
    <w:rsid w:val="00C52DB0"/>
    <w:rsid w:val="00C67C62"/>
    <w:rsid w:val="00D272FE"/>
    <w:rsid w:val="00D36853"/>
    <w:rsid w:val="00D47911"/>
    <w:rsid w:val="00D74E5A"/>
    <w:rsid w:val="00D90FF6"/>
    <w:rsid w:val="00E43C28"/>
    <w:rsid w:val="00E61332"/>
    <w:rsid w:val="00E81E17"/>
    <w:rsid w:val="00EC74DD"/>
    <w:rsid w:val="00ED7DEE"/>
    <w:rsid w:val="00F035FF"/>
    <w:rsid w:val="00F4573C"/>
    <w:rsid w:val="00F45C95"/>
    <w:rsid w:val="00F475A5"/>
    <w:rsid w:val="00F67AA1"/>
    <w:rsid w:val="00F72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Theme="minorHAnsi" w:hAnsi="Courier New" w:cs="Courier New"/>
        <w:color w:val="000000" w:themeColor="text1"/>
        <w:sz w:val="24"/>
        <w:szCs w:val="24"/>
        <w:lang w:val="ru-RU" w:eastAsia="en-US" w:bidi="ar-SA"/>
      </w:rPr>
    </w:rPrDefault>
    <w:pPrDefault>
      <w:pPr>
        <w:spacing w:line="276" w:lineRule="auto"/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C5A68"/>
    <w:pPr>
      <w:widowControl w:val="0"/>
      <w:spacing w:line="240" w:lineRule="auto"/>
      <w:ind w:firstLine="0"/>
      <w:jc w:val="left"/>
    </w:pPr>
  </w:style>
  <w:style w:type="paragraph" w:styleId="1">
    <w:name w:val="heading 1"/>
    <w:basedOn w:val="a"/>
    <w:next w:val="a"/>
    <w:link w:val="10"/>
    <w:uiPriority w:val="9"/>
    <w:qFormat/>
    <w:rsid w:val="00BD25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0C5A6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/>
      <w:lang w:eastAsia="ru-RU"/>
    </w:rPr>
  </w:style>
  <w:style w:type="paragraph" w:customStyle="1" w:styleId="11">
    <w:name w:val="Обычный1"/>
    <w:rsid w:val="000C5A68"/>
    <w:pPr>
      <w:widowControl w:val="0"/>
      <w:spacing w:line="300" w:lineRule="auto"/>
      <w:ind w:left="120" w:firstLine="560"/>
      <w:jc w:val="left"/>
    </w:pPr>
    <w:rPr>
      <w:rFonts w:eastAsia="Times New Roman"/>
      <w:sz w:val="22"/>
      <w:szCs w:val="20"/>
      <w:lang w:eastAsia="ru-RU"/>
    </w:rPr>
  </w:style>
  <w:style w:type="table" w:styleId="a4">
    <w:name w:val="Table Grid"/>
    <w:basedOn w:val="a1"/>
    <w:uiPriority w:val="39"/>
    <w:rsid w:val="000C5A6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">
    <w:name w:val="Основной текст + 10;5 pt;Полужирный"/>
    <w:basedOn w:val="a0"/>
    <w:rsid w:val="000C5A68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5">
    <w:name w:val="Основной текст_"/>
    <w:basedOn w:val="a0"/>
    <w:link w:val="3"/>
    <w:rsid w:val="000C5A68"/>
    <w:rPr>
      <w:rFonts w:eastAsia="Times New Roman"/>
      <w:sz w:val="22"/>
      <w:szCs w:val="22"/>
      <w:shd w:val="clear" w:color="auto" w:fill="FFFFFF"/>
    </w:rPr>
  </w:style>
  <w:style w:type="paragraph" w:customStyle="1" w:styleId="3">
    <w:name w:val="Основной текст3"/>
    <w:basedOn w:val="a"/>
    <w:link w:val="a5"/>
    <w:rsid w:val="000C5A68"/>
    <w:pPr>
      <w:shd w:val="clear" w:color="auto" w:fill="FFFFFF"/>
      <w:spacing w:line="0" w:lineRule="atLeast"/>
      <w:ind w:hanging="440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105pt0">
    <w:name w:val="Основной текст + 10;5 pt"/>
    <w:basedOn w:val="a5"/>
    <w:rsid w:val="000C5A68"/>
    <w:rPr>
      <w:rFonts w:eastAsia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ConsPlusNormal">
    <w:name w:val="ConsPlusNormal"/>
    <w:rsid w:val="000C5A6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Default">
    <w:name w:val="Default"/>
    <w:rsid w:val="000C5A68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lang w:eastAsia="ru-RU"/>
    </w:rPr>
  </w:style>
  <w:style w:type="character" w:styleId="a6">
    <w:name w:val="Hyperlink"/>
    <w:basedOn w:val="a0"/>
    <w:uiPriority w:val="99"/>
    <w:unhideWhenUsed/>
    <w:rsid w:val="000C5A68"/>
    <w:rPr>
      <w:color w:val="0563C1" w:themeColor="hyperlink"/>
      <w:u w:val="single"/>
    </w:rPr>
  </w:style>
  <w:style w:type="paragraph" w:styleId="a7">
    <w:name w:val="List Paragraph"/>
    <w:basedOn w:val="a"/>
    <w:uiPriority w:val="1"/>
    <w:qFormat/>
    <w:rsid w:val="000C5A68"/>
    <w:pPr>
      <w:ind w:left="720"/>
      <w:contextualSpacing/>
    </w:pPr>
    <w:rPr>
      <w:rFonts w:eastAsia="Courier New"/>
      <w:color w:val="000000"/>
      <w:lang w:eastAsia="ru-RU"/>
    </w:rPr>
  </w:style>
  <w:style w:type="character" w:customStyle="1" w:styleId="a8">
    <w:name w:val="Другое_"/>
    <w:basedOn w:val="a0"/>
    <w:link w:val="a9"/>
    <w:rsid w:val="000C5A68"/>
    <w:rPr>
      <w:rFonts w:eastAsia="Times New Roman"/>
    </w:rPr>
  </w:style>
  <w:style w:type="paragraph" w:customStyle="1" w:styleId="a9">
    <w:name w:val="Другое"/>
    <w:basedOn w:val="a"/>
    <w:link w:val="a8"/>
    <w:rsid w:val="000C5A68"/>
    <w:pPr>
      <w:jc w:val="center"/>
    </w:pPr>
    <w:rPr>
      <w:rFonts w:eastAsia="Times New Roman"/>
    </w:rPr>
  </w:style>
  <w:style w:type="character" w:styleId="aa">
    <w:name w:val="Emphasis"/>
    <w:basedOn w:val="a0"/>
    <w:uiPriority w:val="20"/>
    <w:qFormat/>
    <w:rsid w:val="00B31C7A"/>
    <w:rPr>
      <w:i/>
      <w:iCs/>
    </w:rPr>
  </w:style>
  <w:style w:type="character" w:customStyle="1" w:styleId="pej">
    <w:name w:val="_pe_j"/>
    <w:basedOn w:val="a0"/>
    <w:rsid w:val="000249BA"/>
  </w:style>
  <w:style w:type="paragraph" w:styleId="ab">
    <w:name w:val="Balloon Text"/>
    <w:basedOn w:val="a"/>
    <w:link w:val="ac"/>
    <w:uiPriority w:val="99"/>
    <w:semiHidden/>
    <w:unhideWhenUsed/>
    <w:rsid w:val="0029286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9286B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semiHidden/>
    <w:unhideWhenUsed/>
    <w:rsid w:val="009C4C9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C4C99"/>
  </w:style>
  <w:style w:type="paragraph" w:styleId="af">
    <w:name w:val="footer"/>
    <w:basedOn w:val="a"/>
    <w:link w:val="af0"/>
    <w:uiPriority w:val="99"/>
    <w:semiHidden/>
    <w:unhideWhenUsed/>
    <w:rsid w:val="009C4C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C4C99"/>
  </w:style>
  <w:style w:type="character" w:customStyle="1" w:styleId="10">
    <w:name w:val="Заголовок 1 Знак"/>
    <w:basedOn w:val="a0"/>
    <w:link w:val="1"/>
    <w:uiPriority w:val="9"/>
    <w:rsid w:val="00BD255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1">
    <w:name w:val="No Spacing"/>
    <w:uiPriority w:val="1"/>
    <w:qFormat/>
    <w:rsid w:val="00BD2551"/>
    <w:pPr>
      <w:widowControl w:val="0"/>
      <w:spacing w:line="240" w:lineRule="auto"/>
      <w:ind w:firstLine="0"/>
      <w:jc w:val="left"/>
    </w:pPr>
  </w:style>
  <w:style w:type="paragraph" w:customStyle="1" w:styleId="xmsonormal">
    <w:name w:val="x_msonormal"/>
    <w:basedOn w:val="a"/>
    <w:rsid w:val="008523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ConsPlusTitle">
    <w:name w:val="ConsPlusTitle"/>
    <w:rsid w:val="006F6118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Theme="minorEastAsia" w:hAnsi="Arial" w:cs="Arial"/>
      <w:b/>
      <w:color w:val="auto"/>
      <w:sz w:val="20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6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712D9-863C-488C-96A4-AB7084DBE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1657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 Виктор Алексеевич</dc:creator>
  <cp:lastModifiedBy>Юлия Викторовна</cp:lastModifiedBy>
  <cp:revision>17</cp:revision>
  <cp:lastPrinted>2025-02-17T07:41:00Z</cp:lastPrinted>
  <dcterms:created xsi:type="dcterms:W3CDTF">2024-10-28T08:19:00Z</dcterms:created>
  <dcterms:modified xsi:type="dcterms:W3CDTF">2025-02-17T07:49:00Z</dcterms:modified>
</cp:coreProperties>
</file>